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2CC" w:rsidRDefault="003F32CC" w:rsidP="00007046">
      <w:pPr>
        <w:pStyle w:val="Podtitul"/>
        <w:rPr>
          <w:sz w:val="28"/>
          <w:szCs w:val="28"/>
          <w:u w:val="single"/>
        </w:rPr>
      </w:pPr>
      <w:bookmarkStart w:id="0" w:name="_GoBack"/>
      <w:bookmarkEnd w:id="0"/>
      <w:r>
        <w:rPr>
          <w:sz w:val="28"/>
          <w:szCs w:val="28"/>
          <w:u w:val="single"/>
        </w:rPr>
        <w:t xml:space="preserve">Ministerstvo vnútra SR, Slovenský národný archív v Bratislave, </w:t>
      </w:r>
    </w:p>
    <w:p w:rsidR="003F32CC" w:rsidRDefault="003F32CC" w:rsidP="00007046">
      <w:pPr>
        <w:pStyle w:val="Podtitu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Špecializované pracovisko Slovenský banský archív v Banskej Štiavnici</w:t>
      </w:r>
    </w:p>
    <w:p w:rsidR="003F32CC" w:rsidRDefault="003F32CC" w:rsidP="00CA58DD">
      <w:pPr>
        <w:pStyle w:val="Podtitu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</w:t>
      </w:r>
    </w:p>
    <w:p w:rsidR="003F32CC" w:rsidRDefault="003F32CC" w:rsidP="00CA58DD">
      <w:pPr>
        <w:pStyle w:val="Podtitu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DOM  TECHNIKY  ZSVTS  BRATISLAVA, s.r.o.</w:t>
      </w:r>
    </w:p>
    <w:p w:rsidR="003F32CC" w:rsidRDefault="003F32CC" w:rsidP="006F7D05">
      <w:pPr>
        <w:pStyle w:val="Podtitul"/>
        <w:rPr>
          <w:sz w:val="28"/>
          <w:szCs w:val="28"/>
        </w:rPr>
      </w:pPr>
      <w:r>
        <w:rPr>
          <w:sz w:val="28"/>
          <w:szCs w:val="28"/>
        </w:rPr>
        <w:t>so sídlom Banská Bystrica, Kukučínova 8</w:t>
      </w:r>
    </w:p>
    <w:p w:rsidR="003F32CC" w:rsidRDefault="003F32CC" w:rsidP="006F7D05">
      <w:pPr>
        <w:pStyle w:val="Podtitul"/>
        <w:rPr>
          <w:sz w:val="28"/>
          <w:szCs w:val="28"/>
        </w:rPr>
      </w:pPr>
    </w:p>
    <w:p w:rsidR="003F32CC" w:rsidRDefault="003F32CC" w:rsidP="006F7D05">
      <w:pPr>
        <w:pStyle w:val="Podtitul"/>
        <w:rPr>
          <w:sz w:val="28"/>
          <w:szCs w:val="28"/>
        </w:rPr>
      </w:pPr>
      <w:r>
        <w:rPr>
          <w:sz w:val="28"/>
          <w:szCs w:val="28"/>
        </w:rPr>
        <w:t>v spolupráci</w:t>
      </w:r>
      <w:r w:rsidRPr="00041F7B">
        <w:rPr>
          <w:sz w:val="28"/>
          <w:szCs w:val="28"/>
        </w:rPr>
        <w:t xml:space="preserve">  </w:t>
      </w:r>
      <w:r>
        <w:rPr>
          <w:sz w:val="28"/>
          <w:szCs w:val="28"/>
        </w:rPr>
        <w:t>s</w:t>
      </w:r>
    </w:p>
    <w:p w:rsidR="003F32CC" w:rsidRDefault="003F32CC" w:rsidP="006F7D05">
      <w:pPr>
        <w:pStyle w:val="Podtitul"/>
        <w:jc w:val="left"/>
        <w:rPr>
          <w:u w:val="single"/>
        </w:rPr>
      </w:pPr>
    </w:p>
    <w:p w:rsidR="003F32CC" w:rsidRDefault="003F32CC" w:rsidP="00007046">
      <w:pPr>
        <w:pStyle w:val="Podtitul"/>
        <w:rPr>
          <w:u w:val="single"/>
        </w:rPr>
      </w:pPr>
      <w:r w:rsidRPr="00041F7B">
        <w:rPr>
          <w:u w:val="single"/>
        </w:rPr>
        <w:t>Územn</w:t>
      </w:r>
      <w:r>
        <w:rPr>
          <w:u w:val="single"/>
        </w:rPr>
        <w:t>ým</w:t>
      </w:r>
      <w:r w:rsidRPr="00041F7B">
        <w:rPr>
          <w:u w:val="single"/>
        </w:rPr>
        <w:t xml:space="preserve"> koordinačn</w:t>
      </w:r>
      <w:r>
        <w:rPr>
          <w:u w:val="single"/>
        </w:rPr>
        <w:t>ým</w:t>
      </w:r>
      <w:r w:rsidRPr="00041F7B">
        <w:rPr>
          <w:u w:val="single"/>
        </w:rPr>
        <w:t xml:space="preserve">  centr</w:t>
      </w:r>
      <w:r>
        <w:rPr>
          <w:u w:val="single"/>
        </w:rPr>
        <w:t>o</w:t>
      </w:r>
      <w:r w:rsidRPr="00041F7B">
        <w:rPr>
          <w:u w:val="single"/>
        </w:rPr>
        <w:t>m ZSVTS v Banskej Bystrici</w:t>
      </w:r>
      <w:r>
        <w:rPr>
          <w:u w:val="single"/>
        </w:rPr>
        <w:t>, ČO ZSVTS</w:t>
      </w:r>
    </w:p>
    <w:p w:rsidR="003F32CC" w:rsidRPr="00007046" w:rsidRDefault="003F32CC" w:rsidP="00007046">
      <w:pPr>
        <w:pStyle w:val="Podtitul"/>
        <w:rPr>
          <w:u w:val="single"/>
        </w:rPr>
      </w:pPr>
    </w:p>
    <w:p w:rsidR="003F32CC" w:rsidRDefault="00A505E0" w:rsidP="00CA58DD">
      <w:pPr>
        <w:pStyle w:val="Podtitul"/>
      </w:pPr>
      <w:r>
        <w:rPr>
          <w:noProof/>
          <w:sz w:val="36"/>
          <w:szCs w:val="36"/>
          <w:lang w:eastAsia="sk-SK"/>
        </w:rPr>
        <w:drawing>
          <wp:inline distT="0" distB="0" distL="0" distR="0">
            <wp:extent cx="1647825" cy="400050"/>
            <wp:effectExtent l="0" t="0" r="9525" b="0"/>
            <wp:docPr id="1" name="Obrázok 3" descr="logo 25 ZSVTS kratk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ogo 25 ZSVTS kratke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CC" w:rsidRDefault="003F32CC" w:rsidP="00CA58DD">
      <w:pPr>
        <w:pStyle w:val="Podtitul"/>
        <w:rPr>
          <w:sz w:val="28"/>
          <w:szCs w:val="28"/>
        </w:rPr>
      </w:pPr>
      <w:r>
        <w:rPr>
          <w:sz w:val="28"/>
          <w:szCs w:val="28"/>
        </w:rPr>
        <w:t>Vás pozýva na</w:t>
      </w:r>
    </w:p>
    <w:p w:rsidR="003F32CC" w:rsidRDefault="003F32CC" w:rsidP="00CA58DD">
      <w:pPr>
        <w:spacing w:line="360" w:lineRule="auto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sz w:val="40"/>
          <w:szCs w:val="40"/>
          <w:lang w:val="sk-SK"/>
        </w:rPr>
        <w:t xml:space="preserve"> Odborný a konzultačný seminár</w:t>
      </w:r>
      <w:r>
        <w:rPr>
          <w:b/>
          <w:bCs/>
          <w:sz w:val="24"/>
          <w:szCs w:val="24"/>
          <w:lang w:val="sk-SK"/>
        </w:rPr>
        <w:t xml:space="preserve"> </w:t>
      </w:r>
    </w:p>
    <w:p w:rsidR="003F32CC" w:rsidRPr="00ED4691" w:rsidRDefault="003F32CC" w:rsidP="00CA58DD">
      <w:pPr>
        <w:spacing w:line="360" w:lineRule="auto"/>
        <w:jc w:val="center"/>
        <w:rPr>
          <w:b/>
          <w:bCs/>
          <w:sz w:val="24"/>
          <w:szCs w:val="24"/>
          <w:lang w:val="sk-SK"/>
        </w:rPr>
      </w:pPr>
      <w:r w:rsidRPr="00ED4691">
        <w:rPr>
          <w:sz w:val="24"/>
          <w:szCs w:val="24"/>
        </w:rPr>
        <w:t>s témou</w:t>
      </w:r>
    </w:p>
    <w:p w:rsidR="003F32CC" w:rsidRPr="006A40D4" w:rsidRDefault="003F32CC" w:rsidP="006A40D4">
      <w:pPr>
        <w:jc w:val="center"/>
        <w:rPr>
          <w:sz w:val="44"/>
          <w:szCs w:val="44"/>
        </w:rPr>
      </w:pPr>
      <w:r>
        <w:rPr>
          <w:b/>
          <w:bCs/>
          <w:i/>
          <w:iCs/>
          <w:sz w:val="48"/>
          <w:szCs w:val="48"/>
          <w:lang w:val="sk-SK"/>
        </w:rPr>
        <w:t xml:space="preserve">SPRÁVA  REGISTRATÚRY  PÔVODCOV  V  ZMYSLE  ZÁKONA  č.266/2015 Z.z., </w:t>
      </w:r>
      <w:r w:rsidRPr="00605152">
        <w:rPr>
          <w:b/>
          <w:bCs/>
          <w:i/>
          <w:iCs/>
          <w:sz w:val="44"/>
          <w:szCs w:val="44"/>
          <w:lang w:val="sk-SK"/>
        </w:rPr>
        <w:t>ktorým sa mení a dopĺňa zákon č.395/2002 Z.z. o archívoch a registratúrach a zákon č.455/1991 Z.z. o živnostenskom podnikaní (živnostenský zákon). Archívne a registratúrne obaly – ochrana, poriadok, úspora. SARA</w:t>
      </w:r>
      <w:r w:rsidRPr="001E1954">
        <w:rPr>
          <w:b/>
          <w:bCs/>
          <w:i/>
          <w:iCs/>
          <w:sz w:val="44"/>
          <w:szCs w:val="44"/>
          <w:vertAlign w:val="superscript"/>
          <w:lang w:val="sk-SK"/>
        </w:rPr>
        <w:t>®</w:t>
      </w:r>
      <w:r w:rsidRPr="00605152">
        <w:rPr>
          <w:b/>
          <w:bCs/>
          <w:i/>
          <w:iCs/>
          <w:sz w:val="44"/>
          <w:szCs w:val="44"/>
          <w:lang w:val="sk-SK"/>
        </w:rPr>
        <w:t xml:space="preserve"> - možnosti využitia digitálneho archívu, praktické ukážky. </w:t>
      </w:r>
    </w:p>
    <w:p w:rsidR="003F32CC" w:rsidRPr="006A40D4" w:rsidRDefault="003F32CC" w:rsidP="006A40D4">
      <w:pPr>
        <w:ind w:left="1620"/>
        <w:jc w:val="center"/>
        <w:rPr>
          <w:b/>
          <w:bCs/>
          <w:i/>
          <w:iCs/>
          <w:sz w:val="40"/>
          <w:szCs w:val="40"/>
          <w:u w:val="single"/>
          <w:lang w:val="sk-SK"/>
        </w:rPr>
      </w:pPr>
      <w:r w:rsidRPr="00E67689">
        <w:rPr>
          <w:b/>
          <w:bCs/>
          <w:i/>
          <w:iCs/>
          <w:sz w:val="40"/>
          <w:szCs w:val="40"/>
          <w:u w:val="single"/>
          <w:lang w:val="sk-SK"/>
        </w:rPr>
        <w:t xml:space="preserve">Termín: dňa </w:t>
      </w:r>
      <w:r>
        <w:rPr>
          <w:b/>
          <w:bCs/>
          <w:i/>
          <w:iCs/>
          <w:sz w:val="40"/>
          <w:szCs w:val="40"/>
          <w:u w:val="single"/>
          <w:lang w:val="sk-SK"/>
        </w:rPr>
        <w:t>16. marca</w:t>
      </w:r>
      <w:r w:rsidRPr="00E67689">
        <w:rPr>
          <w:b/>
          <w:bCs/>
          <w:i/>
          <w:iCs/>
          <w:sz w:val="40"/>
          <w:szCs w:val="40"/>
          <w:u w:val="single"/>
          <w:lang w:val="sk-SK"/>
        </w:rPr>
        <w:t xml:space="preserve"> 201</w:t>
      </w:r>
      <w:r>
        <w:rPr>
          <w:b/>
          <w:bCs/>
          <w:i/>
          <w:iCs/>
          <w:sz w:val="40"/>
          <w:szCs w:val="40"/>
          <w:u w:val="single"/>
          <w:lang w:val="sk-SK"/>
        </w:rPr>
        <w:t>6 – streda</w:t>
      </w:r>
    </w:p>
    <w:p w:rsidR="003F32CC" w:rsidRDefault="003F32CC" w:rsidP="006A40D4">
      <w:pPr>
        <w:ind w:left="1980" w:hanging="852"/>
        <w:jc w:val="center"/>
        <w:rPr>
          <w:b/>
          <w:bCs/>
          <w:i/>
          <w:iCs/>
          <w:sz w:val="28"/>
          <w:szCs w:val="28"/>
          <w:u w:val="single"/>
          <w:lang w:val="sk-SK"/>
        </w:rPr>
      </w:pPr>
      <w:r>
        <w:rPr>
          <w:b/>
          <w:bCs/>
          <w:i/>
          <w:iCs/>
          <w:sz w:val="36"/>
          <w:szCs w:val="36"/>
          <w:u w:val="single"/>
          <w:lang w:val="sk-SK"/>
        </w:rPr>
        <w:t xml:space="preserve">Miesto: </w:t>
      </w:r>
      <w:r w:rsidRPr="00E67689">
        <w:rPr>
          <w:b/>
          <w:bCs/>
          <w:i/>
          <w:iCs/>
          <w:sz w:val="28"/>
          <w:szCs w:val="28"/>
          <w:u w:val="single"/>
          <w:lang w:val="sk-SK"/>
        </w:rPr>
        <w:t>Dom techniky ZSVTS Bratislava, s.r.o.,</w:t>
      </w:r>
    </w:p>
    <w:p w:rsidR="003F32CC" w:rsidRPr="006A40D4" w:rsidRDefault="003F32CC" w:rsidP="006A40D4">
      <w:pPr>
        <w:ind w:left="1980" w:hanging="852"/>
        <w:jc w:val="center"/>
        <w:rPr>
          <w:b/>
          <w:bCs/>
          <w:i/>
          <w:iCs/>
          <w:sz w:val="28"/>
          <w:szCs w:val="28"/>
          <w:u w:val="single"/>
          <w:lang w:val="sk-SK"/>
        </w:rPr>
      </w:pPr>
      <w:r w:rsidRPr="00E67689">
        <w:rPr>
          <w:b/>
          <w:bCs/>
          <w:i/>
          <w:iCs/>
          <w:sz w:val="28"/>
          <w:szCs w:val="28"/>
          <w:u w:val="single"/>
          <w:lang w:val="sk-SK"/>
        </w:rPr>
        <w:t>Kukučínova 8, 974 01 Banská Bystrica</w:t>
      </w:r>
      <w:r w:rsidRPr="00236969">
        <w:rPr>
          <w:b/>
          <w:bCs/>
          <w:sz w:val="24"/>
          <w:szCs w:val="24"/>
          <w:lang w:val="sk-SK" w:eastAsia="cs-CZ"/>
        </w:rPr>
        <w:t xml:space="preserve"> </w:t>
      </w:r>
    </w:p>
    <w:p w:rsidR="003F32CC" w:rsidRDefault="003F32CC" w:rsidP="006A40D4">
      <w:pPr>
        <w:jc w:val="center"/>
      </w:pPr>
      <w:r w:rsidRPr="00E67689">
        <w:rPr>
          <w:b/>
          <w:bCs/>
          <w:sz w:val="24"/>
          <w:szCs w:val="24"/>
          <w:lang w:val="sk-SK" w:eastAsia="cs-CZ"/>
        </w:rPr>
        <w:t>Číslo akcie: 0509</w:t>
      </w:r>
      <w:r>
        <w:rPr>
          <w:b/>
          <w:bCs/>
          <w:sz w:val="24"/>
          <w:szCs w:val="24"/>
          <w:lang w:val="sk-SK" w:eastAsia="cs-CZ"/>
        </w:rPr>
        <w:t>-1</w:t>
      </w:r>
      <w:r w:rsidRPr="00E67689">
        <w:rPr>
          <w:b/>
          <w:bCs/>
          <w:sz w:val="24"/>
          <w:szCs w:val="24"/>
          <w:lang w:val="sk-SK" w:eastAsia="cs-CZ"/>
        </w:rPr>
        <w:t>/2015</w:t>
      </w:r>
      <w:r>
        <w:rPr>
          <w:b/>
          <w:bCs/>
          <w:sz w:val="24"/>
          <w:szCs w:val="24"/>
          <w:lang w:val="sk-SK" w:eastAsia="cs-CZ"/>
        </w:rPr>
        <w:t>6</w:t>
      </w:r>
    </w:p>
    <w:p w:rsidR="003F32CC" w:rsidRPr="00D413B2" w:rsidRDefault="003F32CC" w:rsidP="00114CE3">
      <w:pPr>
        <w:rPr>
          <w:b/>
          <w:bCs/>
          <w:sz w:val="24"/>
          <w:szCs w:val="24"/>
          <w:lang w:val="sk-SK" w:eastAsia="cs-CZ"/>
        </w:rPr>
      </w:pPr>
      <w:r>
        <w:rPr>
          <w:lang w:val="sk-SK" w:eastAsia="cs-CZ"/>
        </w:rPr>
        <w:tab/>
      </w:r>
      <w:r w:rsidR="00A505E0">
        <w:rPr>
          <w:noProof/>
          <w:lang w:val="sk-SK"/>
        </w:rPr>
        <w:drawing>
          <wp:inline distT="0" distB="0" distL="0" distR="0">
            <wp:extent cx="1581150" cy="1171575"/>
            <wp:effectExtent l="0" t="0" r="0" b="9525"/>
            <wp:docPr id="2" name="Picture 8" descr="dom techniky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m techniky 0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 w:eastAsia="cs-CZ"/>
        </w:rPr>
        <w:tab/>
      </w:r>
      <w:r>
        <w:rPr>
          <w:lang w:val="sk-SK" w:eastAsia="cs-CZ"/>
        </w:rPr>
        <w:tab/>
      </w:r>
      <w:r>
        <w:rPr>
          <w:lang w:val="sk-SK" w:eastAsia="cs-CZ"/>
        </w:rPr>
        <w:tab/>
      </w:r>
      <w:r>
        <w:rPr>
          <w:lang w:val="sk-SK" w:eastAsia="cs-CZ"/>
        </w:rPr>
        <w:tab/>
      </w:r>
      <w:r>
        <w:rPr>
          <w:lang w:val="sk-SK" w:eastAsia="cs-CZ"/>
        </w:rPr>
        <w:tab/>
      </w:r>
      <w:r>
        <w:rPr>
          <w:lang w:val="sk-SK" w:eastAsia="cs-CZ"/>
        </w:rPr>
        <w:tab/>
      </w:r>
      <w:r>
        <w:rPr>
          <w:lang w:val="sk-SK" w:eastAsia="cs-CZ"/>
        </w:rPr>
        <w:tab/>
      </w:r>
      <w:r>
        <w:rPr>
          <w:lang w:val="sk-SK" w:eastAsia="cs-CZ"/>
        </w:rPr>
        <w:tab/>
      </w:r>
    </w:p>
    <w:p w:rsidR="003F32CC" w:rsidRDefault="003F32CC" w:rsidP="00114CE3">
      <w:pPr>
        <w:rPr>
          <w:b/>
          <w:bCs/>
          <w:sz w:val="28"/>
          <w:szCs w:val="28"/>
        </w:rPr>
      </w:pPr>
    </w:p>
    <w:p w:rsidR="003F32CC" w:rsidRPr="00114CE3" w:rsidRDefault="00A505E0" w:rsidP="00114CE3">
      <w:pPr>
        <w:rPr>
          <w:b/>
          <w:bCs/>
          <w:sz w:val="24"/>
          <w:szCs w:val="24"/>
          <w:lang w:val="sk-SK" w:eastAsia="cs-CZ"/>
        </w:rPr>
      </w:pPr>
      <w:r>
        <w:rPr>
          <w:noProof/>
          <w:lang w:val="sk-SK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3021965</wp:posOffset>
                </wp:positionV>
                <wp:extent cx="861060" cy="593090"/>
                <wp:effectExtent l="1905" t="0" r="381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2CC" w:rsidRDefault="003F32CC" w:rsidP="00CA58D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.3pt;margin-top:237.95pt;width:67.8pt;height:4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yKvgIAAL0FAAAOAAAAZHJzL2Uyb0RvYy54bWysVNtunDAQfa/Uf7D8TrgE2AWFjZJlqSql&#10;FynpB3jBLFbBprZ3IY36Qf2O/ljHZm9JXqq2PCDbMz5zZuZ4rq7HrkU7KhUTPMP+hYcR5aWoGN9k&#10;+MtD4cwxUprwirSC0ww/UoWvF2/fXA19SgPRiLaiEgEIV+nQZ7jRuk9dV5UN7Yi6ED3lYKyF7IiG&#10;rdy4lSQDoHetG3he7A5CVr0UJVUKTvPJiBcWv65pqT/VtaIatRkGbtr+pf2vzd9dXJF0I0nfsHJP&#10;g/wFi44wDkGPUDnRBG0lewXVsVIKJWp9UYrOFXXNSmpzgGx870U29w3pqc0FiqP6Y5nU/4MtP+4+&#10;S8SqDEcYcdJBix7oqMXu10/Ui5aiwJRo6FUKnvc9+OrxVozQapuu6u9E+VUhLpYN4Rt6I6UYGkoq&#10;oOibm+7Z1QlHGZD18EFUEItstbBAYy07Uz+oCAJ0aNXjsT3AB5VwOI99LwZLCaYoufQS2z6XpIfL&#10;vVT6HRUdMosMS+i+BSe7O6UNGZIeXEwsLgrWtlYBLX92AI7TCYSGq8ZmSNiGPiVespqv5qETBvHK&#10;Cb08d26KZejEhT+L8st8ucz9HyauH6YNqyrKTZiDuPzwz5q3l/kki6O8lGhZZeAMJSU362Ur0Y6A&#10;uAv72ZKD5eTmPqdhiwC5vEjJD0LvNkicIp7PnLAIIyeZeXPH85PbJPbCJMyL5yndMU7/PSU0ZDiJ&#10;gmjS0on0i9w8+73OjaQd0zA+WtaBOo5OJDUKXPHKtlYT1k7rs1IY+qdSQLsPjbZ6NRKdxKrH9Qgo&#10;RsRrUT2CcqUAZYEIYebBohHyO0YDzI8Mq29bIilG7XsO6k/8MDQDx27CaBbARp5b1ucWwkuAyrDG&#10;aFou9TSktr1kmwYiTe+Nixt4MTWzaj6x2r8zmBE2qf08M0PofG+9TlN38RsAAP//AwBQSwMEFAAG&#10;AAgAAAAhAGheg+neAAAACgEAAA8AAABkcnMvZG93bnJldi54bWxMj8FOwzAQRO9I/IO1SNyoTWjS&#10;JmRTIRBXEIUicXPjbRIRr6PYbcLf457guJqnmbflZra9ONHoO8cItwsFgrh2puMG4eP9+WYNwgfN&#10;RveOCeGHPGyqy4tSF8ZN/EanbWhELGFfaIQ2hKGQ0tctWe0XbiCO2cGNVod4jo00o55iue1lolQm&#10;re44LrR6oMeW6u/t0SLsXg5fn0v12jzZdJjcrCTbXCJeX80P9yACzeEPhrN+VIcqOu3dkY0XPUKW&#10;ZJFEWK7SHMQZyNcJiD1CmuV3IKtS/n+h+gUAAP//AwBQSwECLQAUAAYACAAAACEAtoM4kv4AAADh&#10;AQAAEwAAAAAAAAAAAAAAAAAAAAAAW0NvbnRlbnRfVHlwZXNdLnhtbFBLAQItABQABgAIAAAAIQA4&#10;/SH/1gAAAJQBAAALAAAAAAAAAAAAAAAAAC8BAABfcmVscy8ucmVsc1BLAQItABQABgAIAAAAIQDt&#10;cMyKvgIAAL0FAAAOAAAAAAAAAAAAAAAAAC4CAABkcnMvZTJvRG9jLnhtbFBLAQItABQABgAIAAAA&#10;IQBoXoPp3gAAAAoBAAAPAAAAAAAAAAAAAAAAABgFAABkcnMvZG93bnJldi54bWxQSwUGAAAAAAQA&#10;BADzAAAAIwYAAAAA&#10;" o:allowincell="f" filled="f" stroked="f">
                <v:textbox>
                  <w:txbxContent>
                    <w:p w:rsidR="003F32CC" w:rsidRDefault="003F32CC" w:rsidP="00CA58D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2CC" w:rsidRPr="0099434A">
        <w:rPr>
          <w:b/>
          <w:bCs/>
          <w:sz w:val="28"/>
          <w:szCs w:val="28"/>
        </w:rPr>
        <w:t>Cieľ seminára:</w:t>
      </w:r>
    </w:p>
    <w:p w:rsidR="003F32CC" w:rsidRDefault="003F32CC" w:rsidP="00B405B3">
      <w:pPr>
        <w:pStyle w:val="Zkladntext"/>
        <w:ind w:firstLine="708"/>
        <w:rPr>
          <w:sz w:val="22"/>
          <w:szCs w:val="22"/>
        </w:rPr>
      </w:pPr>
      <w:r w:rsidRPr="00642DDC">
        <w:rPr>
          <w:sz w:val="22"/>
          <w:szCs w:val="22"/>
        </w:rPr>
        <w:t xml:space="preserve">Tento </w:t>
      </w:r>
      <w:r>
        <w:rPr>
          <w:sz w:val="22"/>
          <w:szCs w:val="22"/>
        </w:rPr>
        <w:t xml:space="preserve">odborný a konzultačný </w:t>
      </w:r>
      <w:r w:rsidRPr="00642DDC">
        <w:rPr>
          <w:sz w:val="22"/>
          <w:szCs w:val="22"/>
        </w:rPr>
        <w:t xml:space="preserve">seminár je určený najmä pre pracovníkov </w:t>
      </w:r>
      <w:r>
        <w:rPr>
          <w:sz w:val="22"/>
          <w:szCs w:val="22"/>
        </w:rPr>
        <w:t>pôsobiacich v oblasti spisovej, skartačnej a archívnej činnosti, ďalej záujemcom o prevod papierovej dokumentácie do digitálního tvaru. Seminár je určený pre podnikateľské subjekty, živnostníkov, rozpočtové, príspevkové a neziskové organizácie, pre pracovníkov školstva, vedy a výskumu, ako i pre ďalšie organizácie.</w:t>
      </w:r>
    </w:p>
    <w:p w:rsidR="003F32CC" w:rsidRDefault="003F32CC" w:rsidP="00CA58DD">
      <w:pPr>
        <w:spacing w:line="360" w:lineRule="auto"/>
        <w:jc w:val="both"/>
        <w:rPr>
          <w:b/>
          <w:bCs/>
        </w:rPr>
      </w:pPr>
      <w:r>
        <w:rPr>
          <w:b/>
          <w:bCs/>
          <w:sz w:val="24"/>
          <w:szCs w:val="24"/>
          <w:u w:val="single"/>
        </w:rPr>
        <w:t>Odborní garanti: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</w:r>
      <w:r w:rsidRPr="0082262D">
        <w:rPr>
          <w:b/>
          <w:bCs/>
        </w:rPr>
        <w:t>Mgr. Mária Š</w:t>
      </w:r>
      <w:r>
        <w:rPr>
          <w:b/>
          <w:bCs/>
        </w:rPr>
        <w:t>ÁNIKOVA</w:t>
      </w:r>
      <w:r w:rsidRPr="0082262D">
        <w:rPr>
          <w:b/>
          <w:bCs/>
        </w:rPr>
        <w:t>, Slovenský národný archív v</w:t>
      </w:r>
      <w:r>
        <w:rPr>
          <w:b/>
          <w:bCs/>
        </w:rPr>
        <w:t> </w:t>
      </w:r>
      <w:r w:rsidRPr="0082262D">
        <w:rPr>
          <w:b/>
          <w:bCs/>
        </w:rPr>
        <w:t>Bratislave</w:t>
      </w:r>
    </w:p>
    <w:p w:rsidR="003F32CC" w:rsidRDefault="003F32CC" w:rsidP="002A1082">
      <w:pPr>
        <w:spacing w:line="360" w:lineRule="auto"/>
        <w:ind w:left="2124" w:firstLine="6"/>
        <w:jc w:val="both"/>
        <w:rPr>
          <w:b/>
          <w:bCs/>
        </w:rPr>
      </w:pPr>
      <w:r>
        <w:rPr>
          <w:b/>
          <w:bCs/>
        </w:rPr>
        <w:t>Mgr. Janka SCHILLEROVÁ, SNA, Slovenský banský archív, špecializované pracovisko v Banskej Štiavnici</w:t>
      </w:r>
    </w:p>
    <w:p w:rsidR="003F32CC" w:rsidRDefault="003F32CC" w:rsidP="002A1082">
      <w:pPr>
        <w:spacing w:line="360" w:lineRule="auto"/>
        <w:ind w:left="2124" w:firstLine="6"/>
        <w:jc w:val="both"/>
        <w:rPr>
          <w:b/>
          <w:bCs/>
        </w:rPr>
      </w:pPr>
      <w:r>
        <w:rPr>
          <w:b/>
          <w:bCs/>
        </w:rPr>
        <w:t>Ing. Iveta ĎURIGOVÁ, SNA, Slovenský banský archív, špecializované pracovisko v Banskej Štiavnici</w:t>
      </w:r>
    </w:p>
    <w:p w:rsidR="003F32CC" w:rsidRDefault="003F32CC" w:rsidP="002A1082">
      <w:pPr>
        <w:spacing w:line="360" w:lineRule="auto"/>
        <w:ind w:left="2124" w:firstLine="6"/>
        <w:jc w:val="both"/>
        <w:rPr>
          <w:b/>
          <w:bCs/>
        </w:rPr>
      </w:pPr>
    </w:p>
    <w:p w:rsidR="003F32CC" w:rsidRPr="00C264AA" w:rsidRDefault="003F32CC" w:rsidP="002A1082">
      <w:pPr>
        <w:pStyle w:val="Zarkazkladnhotextu"/>
        <w:ind w:firstLine="0"/>
        <w:rPr>
          <w:b/>
          <w:bCs/>
          <w:u w:val="single"/>
        </w:rPr>
      </w:pPr>
      <w:r w:rsidRPr="00C264AA">
        <w:rPr>
          <w:b/>
          <w:bCs/>
          <w:u w:val="single"/>
        </w:rPr>
        <w:t>Informácie organizačného charakteru podajú:</w:t>
      </w:r>
    </w:p>
    <w:p w:rsidR="003F32CC" w:rsidRPr="00293546" w:rsidRDefault="003F32CC" w:rsidP="002A1082">
      <w:pPr>
        <w:pStyle w:val="Zarkazkladnhotextu"/>
        <w:rPr>
          <w:b/>
          <w:bCs/>
        </w:rPr>
      </w:pPr>
      <w:r>
        <w:rPr>
          <w:b/>
          <w:bCs/>
        </w:rPr>
        <w:t>Ing. Štefan ŠERFÖZÖ – organizačný garant</w:t>
      </w:r>
    </w:p>
    <w:p w:rsidR="003F32CC" w:rsidRDefault="003F32CC" w:rsidP="002A1082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doc. Ing. Kamil Cejpek, PhD. – konateľ DT</w:t>
      </w:r>
      <w:r w:rsidRPr="00C264AA">
        <w:rPr>
          <w:b/>
          <w:bCs/>
          <w:sz w:val="24"/>
          <w:szCs w:val="24"/>
        </w:rPr>
        <w:t xml:space="preserve"> ZSVTS </w:t>
      </w:r>
    </w:p>
    <w:p w:rsidR="003F32CC" w:rsidRPr="00C264AA" w:rsidRDefault="003F32CC" w:rsidP="002A108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Kontaktné adresy:</w:t>
      </w:r>
    </w:p>
    <w:p w:rsidR="003F32CC" w:rsidRDefault="003F32CC" w:rsidP="002A1082">
      <w:pPr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Dom techniky ZSVTS Bratislava, s.r.o., Kukučínova 8, 974 01 Banská Bystrica, </w:t>
      </w:r>
    </w:p>
    <w:p w:rsidR="003F32CC" w:rsidRDefault="003F32CC" w:rsidP="002A1082">
      <w:pPr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Č. tel.: 048/4157679, č.mobil. tel.: 0904 511 292, 0902 917 598</w:t>
      </w:r>
    </w:p>
    <w:p w:rsidR="003F32CC" w:rsidRDefault="003F32CC" w:rsidP="002A1082">
      <w:pPr>
        <w:ind w:firstLine="567"/>
        <w:jc w:val="both"/>
        <w:rPr>
          <w:rStyle w:val="Hypertextovprepojenie"/>
          <w:sz w:val="24"/>
          <w:szCs w:val="24"/>
        </w:rPr>
      </w:pPr>
      <w:r w:rsidRPr="00C264AA">
        <w:rPr>
          <w:color w:val="0000FF"/>
          <w:sz w:val="24"/>
          <w:szCs w:val="24"/>
        </w:rPr>
        <w:t xml:space="preserve">E-mail: </w:t>
      </w:r>
      <w:hyperlink r:id="rId9" w:history="1">
        <w:r w:rsidRPr="008A42BC">
          <w:rPr>
            <w:rStyle w:val="Hypertextovprepojenie"/>
            <w:sz w:val="24"/>
            <w:szCs w:val="24"/>
          </w:rPr>
          <w:t>zsvts.dtba@gmail.com</w:t>
        </w:r>
      </w:hyperlink>
    </w:p>
    <w:p w:rsidR="003F32CC" w:rsidRDefault="003F32CC" w:rsidP="002A1082">
      <w:pPr>
        <w:ind w:firstLine="567"/>
        <w:jc w:val="both"/>
        <w:rPr>
          <w:color w:val="0000FF"/>
          <w:sz w:val="24"/>
          <w:szCs w:val="24"/>
        </w:rPr>
      </w:pPr>
    </w:p>
    <w:p w:rsidR="003F32CC" w:rsidRPr="00EB19CA" w:rsidRDefault="003F32CC" w:rsidP="003F32B6">
      <w:pPr>
        <w:pStyle w:val="Nadpis1"/>
        <w:jc w:val="left"/>
        <w:rPr>
          <w:i/>
          <w:iCs/>
          <w:u w:val="none"/>
        </w:rPr>
      </w:pPr>
      <w:r>
        <w:t>Organizačné p</w:t>
      </w:r>
      <w:r w:rsidRPr="00EB19CA">
        <w:t>okyny pre účastníkov:</w:t>
      </w:r>
    </w:p>
    <w:p w:rsidR="003F32CC" w:rsidRDefault="003F32CC" w:rsidP="003F32B6">
      <w:pPr>
        <w:pStyle w:val="Zarkazkladnhotextu"/>
      </w:pPr>
      <w:r w:rsidRPr="00007046">
        <w:rPr>
          <w:b/>
          <w:bCs/>
        </w:rPr>
        <w:t>Miesto konania</w:t>
      </w:r>
      <w:r w:rsidRPr="003F32B6">
        <w:rPr>
          <w:b/>
          <w:bCs/>
        </w:rPr>
        <w:t>:</w:t>
      </w:r>
      <w:r>
        <w:t xml:space="preserve"> DOM TECHNIKY ZSVTS Bratislava s.r.o., Kukučínova 8, 974 01</w:t>
      </w:r>
    </w:p>
    <w:p w:rsidR="003F32CC" w:rsidRDefault="003F32CC" w:rsidP="003F32B6">
      <w:pPr>
        <w:pStyle w:val="Zarkazkladnhotextu"/>
      </w:pPr>
      <w:r>
        <w:t>Banská Bystrica (areál bývalých Pozemných stavieb, blízko pošty na Sídlisku č. 974 08).</w:t>
      </w:r>
    </w:p>
    <w:p w:rsidR="003F32CC" w:rsidRPr="003F32B6" w:rsidRDefault="003F32CC" w:rsidP="003F32B6">
      <w:pPr>
        <w:pStyle w:val="Zarkazkladnhotextu"/>
      </w:pPr>
      <w:r w:rsidRPr="003F32B6">
        <w:rPr>
          <w:b/>
          <w:bCs/>
        </w:rPr>
        <w:t>Termín</w:t>
      </w:r>
      <w:r>
        <w:rPr>
          <w:b/>
          <w:bCs/>
        </w:rPr>
        <w:t xml:space="preserve">: </w:t>
      </w:r>
      <w:r>
        <w:t>16. marca 2016 - streda</w:t>
      </w:r>
    </w:p>
    <w:p w:rsidR="003F32CC" w:rsidRDefault="003F32CC" w:rsidP="003F32B6">
      <w:pPr>
        <w:pStyle w:val="Zarkazkladnhotextu"/>
      </w:pPr>
      <w:r>
        <w:rPr>
          <w:b/>
          <w:bCs/>
        </w:rPr>
        <w:t xml:space="preserve">Cestovné: </w:t>
      </w:r>
      <w:r>
        <w:t>Hradí účastníkom vysielajúca organizácia.</w:t>
      </w:r>
    </w:p>
    <w:p w:rsidR="003F32CC" w:rsidRPr="0077733E" w:rsidRDefault="003F32CC" w:rsidP="003F32B6">
      <w:pPr>
        <w:pStyle w:val="Zarkazkladnhotextu"/>
      </w:pPr>
      <w:r w:rsidRPr="00236969">
        <w:rPr>
          <w:b/>
          <w:bCs/>
        </w:rPr>
        <w:t>Občerstvenie</w:t>
      </w:r>
      <w:r>
        <w:rPr>
          <w:b/>
          <w:bCs/>
        </w:rPr>
        <w:t xml:space="preserve">: </w:t>
      </w:r>
      <w:r>
        <w:t>bude podané počas seminára.</w:t>
      </w:r>
    </w:p>
    <w:p w:rsidR="003F32CC" w:rsidRDefault="003F32CC" w:rsidP="003F32B6">
      <w:pPr>
        <w:pStyle w:val="Zarkazkladnhotextu"/>
      </w:pPr>
      <w:r>
        <w:rPr>
          <w:b/>
          <w:bCs/>
        </w:rPr>
        <w:t>Účastnícky poplatok</w:t>
      </w:r>
      <w:r w:rsidRPr="00D84A5C">
        <w:rPr>
          <w:b/>
          <w:bCs/>
        </w:rPr>
        <w:t xml:space="preserve"> </w:t>
      </w:r>
      <w:r>
        <w:rPr>
          <w:b/>
          <w:bCs/>
        </w:rPr>
        <w:t xml:space="preserve">za osobu: </w:t>
      </w:r>
      <w:r>
        <w:t xml:space="preserve">vložné 25 EUR (+ 20 % DPH) celkom 30 EUR. </w:t>
      </w:r>
    </w:p>
    <w:p w:rsidR="003F32CC" w:rsidRDefault="003F32CC" w:rsidP="003F32B6">
      <w:pPr>
        <w:pStyle w:val="Zarkazkladnhotextu"/>
        <w:jc w:val="both"/>
      </w:pPr>
      <w:r>
        <w:rPr>
          <w:b/>
          <w:bCs/>
        </w:rPr>
        <w:t xml:space="preserve">Organizátor seminára je platiteľom DPH. </w:t>
      </w:r>
      <w:r>
        <w:t>(IČO: 31349382, IČ DPH: SK2020342412).</w:t>
      </w:r>
    </w:p>
    <w:p w:rsidR="003F32CC" w:rsidRDefault="003F32CC" w:rsidP="003F32B6">
      <w:pPr>
        <w:pStyle w:val="Zarkazkladnhotextu"/>
        <w:jc w:val="both"/>
      </w:pPr>
    </w:p>
    <w:p w:rsidR="003F32CC" w:rsidRPr="00BE0B33" w:rsidRDefault="003F32CC" w:rsidP="003F32B6">
      <w:pPr>
        <w:pStyle w:val="Zarkazkladnhotextu"/>
        <w:jc w:val="both"/>
        <w:rPr>
          <w:b/>
          <w:bCs/>
          <w:i/>
          <w:iCs/>
        </w:rPr>
      </w:pPr>
      <w:r>
        <w:t>Ceny za služby sú stanovené dohodou na základe Zákona č. 18/1996 Z.z. s doplnkami a akceptované potvrdenou záväznou prihláškou (objednávkou). Poplatok uhraďte prevodným príkazom, alebo poštovou poukážkou na účet vo VUB, a.s</w:t>
      </w:r>
      <w:r>
        <w:rPr>
          <w:b/>
          <w:bCs/>
        </w:rPr>
        <w:t xml:space="preserve">. IBAN: SK04 </w:t>
      </w:r>
      <w:r w:rsidRPr="00B405B3">
        <w:rPr>
          <w:b/>
          <w:bCs/>
        </w:rPr>
        <w:t>0200</w:t>
      </w:r>
      <w:r>
        <w:rPr>
          <w:b/>
          <w:bCs/>
        </w:rPr>
        <w:t xml:space="preserve"> 0000 00</w:t>
      </w:r>
      <w:r w:rsidRPr="00B405B3">
        <w:rPr>
          <w:b/>
          <w:bCs/>
        </w:rPr>
        <w:t>16</w:t>
      </w:r>
      <w:r>
        <w:rPr>
          <w:b/>
          <w:bCs/>
        </w:rPr>
        <w:t xml:space="preserve"> </w:t>
      </w:r>
      <w:r w:rsidRPr="00B405B3">
        <w:rPr>
          <w:b/>
          <w:bCs/>
        </w:rPr>
        <w:t>1736</w:t>
      </w:r>
      <w:r>
        <w:rPr>
          <w:b/>
          <w:bCs/>
        </w:rPr>
        <w:t xml:space="preserve"> 5653</w:t>
      </w:r>
      <w:r>
        <w:t xml:space="preserve">. Zároveň vyplňte údaje o platbe a vysielajúcej organizácii na poslednej strane pozvánky za záväznou prihláškou). Pre vlastnú potrebu si urobte kópiu. Pozvánka a Záväzná prihláška (strana 5 a 6) je zároveň dokladom pre finančnú učtáreň. Poplatok pri včasnom neohlásení (min. 2 dni pred konaním seminára), alebo pri neúčasti </w:t>
      </w:r>
      <w:r w:rsidRPr="00DC1CA0">
        <w:rPr>
          <w:b/>
          <w:bCs/>
          <w:u w:val="single"/>
        </w:rPr>
        <w:t>nevraciame</w:t>
      </w:r>
      <w:r>
        <w:rPr>
          <w:b/>
          <w:bCs/>
          <w:u w:val="single"/>
        </w:rPr>
        <w:t>,</w:t>
      </w:r>
      <w:r>
        <w:t xml:space="preserve"> je možné vyslať náhradníka. V prípade, že účastnícky poplatok nebol uhradený, účastník ho musí zaplatiť pri prezencii. O voľnej kapacite sa však informujte vopred. Daňový doklad obdržia platitelia DPH na základe vyplnenej prihlášky (IČ DPH, IBAN), pri bezhotovostnej platbe pri prezencii účastníkov. Po ukončení seminára platiacim účastníkom vydáme </w:t>
      </w:r>
      <w:r w:rsidRPr="00BE0B33">
        <w:rPr>
          <w:b/>
          <w:bCs/>
          <w:i/>
          <w:iCs/>
        </w:rPr>
        <w:t>Potvrdenie o absolvovaní seminára</w:t>
      </w:r>
      <w:r>
        <w:rPr>
          <w:b/>
          <w:bCs/>
          <w:i/>
          <w:iCs/>
        </w:rPr>
        <w:t>.</w:t>
      </w:r>
    </w:p>
    <w:p w:rsidR="003F32CC" w:rsidRPr="00BE0B33" w:rsidRDefault="003F32CC" w:rsidP="003F32B6">
      <w:pPr>
        <w:pStyle w:val="Zarkazkladnhotextu"/>
        <w:jc w:val="both"/>
        <w:rPr>
          <w:b/>
          <w:bCs/>
          <w:i/>
          <w:iCs/>
        </w:rPr>
      </w:pPr>
    </w:p>
    <w:p w:rsidR="003F32CC" w:rsidRPr="00437F93" w:rsidRDefault="003F32CC" w:rsidP="003F32B6">
      <w:pPr>
        <w:pStyle w:val="Zarkazkladnhotextu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00B0F0"/>
        <w:jc w:val="center"/>
        <w:rPr>
          <w:b/>
          <w:bCs/>
          <w:color w:val="FFFFFF"/>
        </w:rPr>
      </w:pPr>
      <w:r>
        <w:rPr>
          <w:b/>
          <w:bCs/>
          <w:color w:val="FFFFFF"/>
        </w:rPr>
        <w:t>Uzávierka prihlášok je dňa 14</w:t>
      </w:r>
      <w:r w:rsidRPr="00437F93">
        <w:rPr>
          <w:b/>
          <w:bCs/>
          <w:color w:val="FFFFFF"/>
        </w:rPr>
        <w:t xml:space="preserve">. </w:t>
      </w:r>
      <w:r>
        <w:rPr>
          <w:b/>
          <w:bCs/>
          <w:color w:val="FFFFFF"/>
        </w:rPr>
        <w:t>marca</w:t>
      </w:r>
      <w:r w:rsidRPr="00437F93">
        <w:rPr>
          <w:b/>
          <w:bCs/>
          <w:color w:val="FFFFFF"/>
        </w:rPr>
        <w:t xml:space="preserve"> 201</w:t>
      </w:r>
      <w:r>
        <w:rPr>
          <w:b/>
          <w:bCs/>
          <w:color w:val="FFFFFF"/>
        </w:rPr>
        <w:t>6</w:t>
      </w:r>
      <w:r w:rsidRPr="00437F93">
        <w:rPr>
          <w:b/>
          <w:bCs/>
          <w:color w:val="FFFFFF"/>
        </w:rPr>
        <w:t xml:space="preserve"> - </w:t>
      </w:r>
      <w:r>
        <w:rPr>
          <w:b/>
          <w:bCs/>
          <w:color w:val="FFFFFF"/>
        </w:rPr>
        <w:t>pondelok</w:t>
      </w:r>
    </w:p>
    <w:p w:rsidR="003F32CC" w:rsidRPr="0082262D" w:rsidRDefault="003F32CC" w:rsidP="002A1082">
      <w:pPr>
        <w:spacing w:line="360" w:lineRule="auto"/>
        <w:jc w:val="both"/>
        <w:rPr>
          <w:b/>
          <w:bCs/>
          <w:sz w:val="24"/>
          <w:szCs w:val="24"/>
        </w:rPr>
      </w:pPr>
    </w:p>
    <w:p w:rsidR="003F32CC" w:rsidRDefault="003F32CC" w:rsidP="00D413B2">
      <w:pPr>
        <w:pStyle w:val="Nadpis1"/>
      </w:pPr>
      <w:r>
        <w:lastRenderedPageBreak/>
        <w:t xml:space="preserve">P R O G R A M </w:t>
      </w:r>
    </w:p>
    <w:p w:rsidR="003F32CC" w:rsidRDefault="003F32CC" w:rsidP="00CA58DD">
      <w:pPr>
        <w:spacing w:line="360" w:lineRule="auto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8,30 -  8,55     </w:t>
      </w:r>
      <w:r>
        <w:rPr>
          <w:sz w:val="24"/>
          <w:szCs w:val="24"/>
          <w:lang w:val="sk-SK"/>
        </w:rPr>
        <w:tab/>
        <w:t xml:space="preserve">  Prezencia účastníkov</w:t>
      </w:r>
    </w:p>
    <w:p w:rsidR="003F32CC" w:rsidRDefault="003F32CC" w:rsidP="00CA58DD">
      <w:pPr>
        <w:spacing w:line="360" w:lineRule="auto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8,55 – 9, 00    </w:t>
      </w:r>
      <w:r>
        <w:rPr>
          <w:sz w:val="24"/>
          <w:szCs w:val="24"/>
          <w:lang w:val="sk-SK"/>
        </w:rPr>
        <w:tab/>
        <w:t xml:space="preserve">  Otvorenie seminára</w:t>
      </w:r>
    </w:p>
    <w:p w:rsidR="003F32CC" w:rsidRDefault="003F32CC" w:rsidP="00007046">
      <w:pPr>
        <w:ind w:left="1530" w:hanging="1530"/>
        <w:rPr>
          <w:b/>
          <w:bCs/>
          <w:color w:val="222222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lang w:val="sk-SK"/>
        </w:rPr>
        <w:t>9,00 – 9,45</w:t>
      </w:r>
      <w:r>
        <w:rPr>
          <w:sz w:val="24"/>
          <w:szCs w:val="24"/>
          <w:lang w:val="sk-SK"/>
        </w:rPr>
        <w:tab/>
      </w:r>
      <w:r>
        <w:rPr>
          <w:b/>
          <w:bCs/>
          <w:color w:val="222222"/>
          <w:sz w:val="24"/>
          <w:szCs w:val="24"/>
          <w:u w:val="single"/>
          <w:shd w:val="clear" w:color="auto" w:fill="FFFFFF"/>
        </w:rPr>
        <w:t>Správa registratúry pôvodcu, ktorý je orgánom verejnej správy, právnickou osobou zriadenou orgánom verejnej správy.</w:t>
      </w:r>
    </w:p>
    <w:p w:rsidR="003F32CC" w:rsidRDefault="003F32CC" w:rsidP="00007046">
      <w:pPr>
        <w:ind w:left="1530" w:hanging="1530"/>
        <w:rPr>
          <w:b/>
          <w:bCs/>
        </w:rPr>
      </w:pPr>
      <w:r>
        <w:rPr>
          <w:b/>
          <w:bCs/>
          <w:color w:val="222222"/>
          <w:sz w:val="24"/>
          <w:szCs w:val="24"/>
          <w:shd w:val="clear" w:color="auto" w:fill="FFFFFF"/>
        </w:rPr>
        <w:tab/>
      </w:r>
      <w:r w:rsidRPr="0082262D">
        <w:rPr>
          <w:b/>
          <w:bCs/>
        </w:rPr>
        <w:t>Mgr. Mária Š</w:t>
      </w:r>
      <w:r>
        <w:rPr>
          <w:b/>
          <w:bCs/>
        </w:rPr>
        <w:t>ÁNIKOVA</w:t>
      </w:r>
      <w:r w:rsidRPr="0082262D">
        <w:rPr>
          <w:b/>
          <w:bCs/>
        </w:rPr>
        <w:t>, Slovenský národný archív v</w:t>
      </w:r>
      <w:r>
        <w:rPr>
          <w:b/>
          <w:bCs/>
        </w:rPr>
        <w:t> </w:t>
      </w:r>
      <w:r w:rsidRPr="0082262D">
        <w:rPr>
          <w:b/>
          <w:bCs/>
        </w:rPr>
        <w:t>Bratislave</w:t>
      </w:r>
    </w:p>
    <w:p w:rsidR="003F32CC" w:rsidRPr="005856F7" w:rsidRDefault="003F32CC" w:rsidP="00007046">
      <w:pPr>
        <w:ind w:left="1530" w:hanging="1530"/>
        <w:rPr>
          <w:b/>
          <w:bCs/>
          <w:color w:val="222222"/>
          <w:sz w:val="24"/>
          <w:szCs w:val="24"/>
          <w:shd w:val="clear" w:color="auto" w:fill="FFFFFF"/>
        </w:rPr>
      </w:pPr>
    </w:p>
    <w:p w:rsidR="003F32CC" w:rsidRDefault="003F32CC" w:rsidP="00007046">
      <w:pPr>
        <w:ind w:left="1530" w:hanging="1530"/>
        <w:rPr>
          <w:b/>
          <w:bCs/>
          <w:sz w:val="24"/>
          <w:szCs w:val="24"/>
          <w:u w:val="single"/>
          <w:lang w:val="sk-SK"/>
        </w:rPr>
      </w:pPr>
      <w:r>
        <w:rPr>
          <w:sz w:val="24"/>
          <w:szCs w:val="24"/>
        </w:rPr>
        <w:t>9</w:t>
      </w:r>
      <w:r w:rsidRPr="00642DDC">
        <w:rPr>
          <w:sz w:val="24"/>
          <w:szCs w:val="24"/>
        </w:rPr>
        <w:t>,</w:t>
      </w:r>
      <w:r>
        <w:rPr>
          <w:sz w:val="24"/>
          <w:szCs w:val="24"/>
        </w:rPr>
        <w:t xml:space="preserve">45 </w:t>
      </w:r>
      <w:r>
        <w:rPr>
          <w:sz w:val="24"/>
          <w:szCs w:val="24"/>
          <w:lang w:val="sk-SK"/>
        </w:rPr>
        <w:t>–</w:t>
      </w:r>
      <w:r>
        <w:rPr>
          <w:i/>
          <w:iCs/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>10,30</w:t>
      </w:r>
      <w:r>
        <w:rPr>
          <w:sz w:val="24"/>
          <w:szCs w:val="24"/>
          <w:lang w:val="sk-SK"/>
        </w:rPr>
        <w:tab/>
      </w:r>
      <w:r w:rsidRPr="005856F7">
        <w:rPr>
          <w:b/>
          <w:bCs/>
          <w:sz w:val="24"/>
          <w:szCs w:val="24"/>
          <w:u w:val="single"/>
          <w:lang w:val="sk-SK"/>
        </w:rPr>
        <w:t>Správa registratúry podnikateľských subjektov, živnostníkov, z činnosti ktorých vznikajú archívne dokumenty</w:t>
      </w:r>
      <w:r>
        <w:rPr>
          <w:b/>
          <w:bCs/>
          <w:sz w:val="24"/>
          <w:szCs w:val="24"/>
          <w:u w:val="single"/>
          <w:lang w:val="sk-SK"/>
        </w:rPr>
        <w:t>.</w:t>
      </w:r>
    </w:p>
    <w:p w:rsidR="003F32CC" w:rsidRDefault="003F32CC" w:rsidP="005856F7">
      <w:pPr>
        <w:spacing w:line="276" w:lineRule="auto"/>
        <w:ind w:left="1530" w:firstLine="6"/>
        <w:jc w:val="both"/>
        <w:rPr>
          <w:b/>
          <w:bCs/>
        </w:rPr>
      </w:pPr>
      <w:r>
        <w:rPr>
          <w:b/>
          <w:bCs/>
        </w:rPr>
        <w:t>Mgr. Janka SCHILLEROVÁ, SNA, Slovenský banský archív, špecializované pracovisko    v Banskej Štiavnici</w:t>
      </w:r>
    </w:p>
    <w:p w:rsidR="003F32CC" w:rsidRPr="005856F7" w:rsidRDefault="003F32CC" w:rsidP="005856F7">
      <w:pPr>
        <w:spacing w:line="276" w:lineRule="auto"/>
        <w:jc w:val="both"/>
        <w:rPr>
          <w:b/>
          <w:bCs/>
        </w:rPr>
      </w:pPr>
      <w:r>
        <w:rPr>
          <w:sz w:val="24"/>
          <w:szCs w:val="24"/>
          <w:lang w:val="sk-SK"/>
        </w:rPr>
        <w:t>10,30 –10,45</w:t>
      </w:r>
      <w:r>
        <w:rPr>
          <w:sz w:val="24"/>
          <w:szCs w:val="24"/>
          <w:lang w:val="sk-SK"/>
        </w:rPr>
        <w:tab/>
        <w:t xml:space="preserve">  </w:t>
      </w:r>
      <w:r w:rsidRPr="00642DDC">
        <w:rPr>
          <w:b/>
          <w:bCs/>
          <w:sz w:val="24"/>
          <w:szCs w:val="24"/>
          <w:lang w:val="sk-SK"/>
        </w:rPr>
        <w:t xml:space="preserve">Prestávka </w:t>
      </w:r>
      <w:r>
        <w:rPr>
          <w:b/>
          <w:bCs/>
          <w:sz w:val="24"/>
          <w:szCs w:val="24"/>
          <w:lang w:val="sk-SK"/>
        </w:rPr>
        <w:t>- občerstvenie</w:t>
      </w:r>
    </w:p>
    <w:p w:rsidR="003F32CC" w:rsidRDefault="003F32CC" w:rsidP="00007046">
      <w:pPr>
        <w:ind w:left="1530" w:hanging="1530"/>
        <w:rPr>
          <w:sz w:val="24"/>
          <w:szCs w:val="24"/>
          <w:lang w:val="sk-SK"/>
        </w:rPr>
      </w:pPr>
    </w:p>
    <w:p w:rsidR="003F32CC" w:rsidRDefault="003F32CC" w:rsidP="001E1954">
      <w:pPr>
        <w:ind w:left="1530" w:hanging="1530"/>
        <w:rPr>
          <w:b/>
          <w:bCs/>
          <w:sz w:val="24"/>
          <w:szCs w:val="24"/>
          <w:u w:val="single"/>
          <w:lang w:val="sk-SK"/>
        </w:rPr>
      </w:pPr>
      <w:r>
        <w:rPr>
          <w:sz w:val="24"/>
          <w:szCs w:val="24"/>
          <w:lang w:val="sk-SK"/>
        </w:rPr>
        <w:t xml:space="preserve">10,45 </w:t>
      </w:r>
      <w:r>
        <w:t>–</w:t>
      </w:r>
      <w:r>
        <w:rPr>
          <w:sz w:val="24"/>
          <w:szCs w:val="24"/>
          <w:lang w:val="sk-SK"/>
        </w:rPr>
        <w:t>11,30</w:t>
      </w:r>
      <w:r>
        <w:rPr>
          <w:sz w:val="24"/>
          <w:szCs w:val="24"/>
          <w:lang w:val="sk-SK"/>
        </w:rPr>
        <w:tab/>
      </w:r>
      <w:r w:rsidRPr="001E1954">
        <w:rPr>
          <w:b/>
          <w:bCs/>
          <w:sz w:val="24"/>
          <w:szCs w:val="24"/>
          <w:u w:val="single"/>
          <w:lang w:val="sk-SK"/>
        </w:rPr>
        <w:t xml:space="preserve">Poznatky získané pri výkone štátneho odborného dozoru – kontroly správy </w:t>
      </w:r>
      <w:r>
        <w:rPr>
          <w:b/>
          <w:bCs/>
          <w:sz w:val="24"/>
          <w:szCs w:val="24"/>
          <w:u w:val="single"/>
          <w:lang w:val="sk-SK"/>
        </w:rPr>
        <w:t xml:space="preserve">  </w:t>
      </w:r>
      <w:r w:rsidRPr="001E1954">
        <w:rPr>
          <w:b/>
          <w:bCs/>
          <w:sz w:val="24"/>
          <w:szCs w:val="24"/>
          <w:u w:val="single"/>
          <w:lang w:val="sk-SK"/>
        </w:rPr>
        <w:t>registratúry.</w:t>
      </w:r>
    </w:p>
    <w:p w:rsidR="003F32CC" w:rsidRDefault="003F32CC" w:rsidP="001E1954">
      <w:pPr>
        <w:spacing w:line="276" w:lineRule="auto"/>
        <w:ind w:left="1530" w:firstLine="6"/>
        <w:jc w:val="both"/>
        <w:rPr>
          <w:b/>
          <w:bCs/>
        </w:rPr>
      </w:pPr>
      <w:r>
        <w:rPr>
          <w:b/>
          <w:bCs/>
        </w:rPr>
        <w:t>Ing. Iveta ĎURIGOVÁ, SNA, Slovenský banský archív, špecializované pracovisko v Banskej   Štiavnici</w:t>
      </w:r>
    </w:p>
    <w:p w:rsidR="003F32CC" w:rsidRPr="001E1954" w:rsidRDefault="003F32CC" w:rsidP="001E1954">
      <w:pPr>
        <w:ind w:left="1530" w:hanging="1530"/>
        <w:rPr>
          <w:b/>
          <w:bCs/>
          <w:sz w:val="24"/>
          <w:szCs w:val="24"/>
          <w:lang w:val="sk-SK"/>
        </w:rPr>
      </w:pPr>
    </w:p>
    <w:p w:rsidR="003F32CC" w:rsidRDefault="003F32CC" w:rsidP="00CA58DD">
      <w:pPr>
        <w:spacing w:line="276" w:lineRule="auto"/>
        <w:rPr>
          <w:b/>
          <w:bCs/>
          <w:sz w:val="24"/>
          <w:szCs w:val="24"/>
          <w:u w:val="single"/>
          <w:lang w:val="sk-SK"/>
        </w:rPr>
      </w:pPr>
      <w:r>
        <w:rPr>
          <w:sz w:val="24"/>
          <w:szCs w:val="24"/>
          <w:lang w:val="sk-SK"/>
        </w:rPr>
        <w:t xml:space="preserve">11,30 </w:t>
      </w:r>
      <w:r>
        <w:t xml:space="preserve">– </w:t>
      </w:r>
      <w:r>
        <w:rPr>
          <w:sz w:val="24"/>
          <w:szCs w:val="24"/>
          <w:lang w:val="sk-SK"/>
        </w:rPr>
        <w:t xml:space="preserve">12,00 </w:t>
      </w:r>
      <w:r>
        <w:rPr>
          <w:sz w:val="24"/>
          <w:szCs w:val="24"/>
          <w:lang w:val="sk-SK"/>
        </w:rPr>
        <w:tab/>
        <w:t xml:space="preserve">  </w:t>
      </w:r>
      <w:r>
        <w:rPr>
          <w:b/>
          <w:bCs/>
          <w:sz w:val="24"/>
          <w:szCs w:val="24"/>
          <w:u w:val="single"/>
          <w:lang w:val="sk-SK"/>
        </w:rPr>
        <w:t>Archívne a registratúrne obaly – ochrana, poriadok, úspora</w:t>
      </w:r>
    </w:p>
    <w:p w:rsidR="003F32CC" w:rsidRDefault="003F32CC" w:rsidP="001E1954">
      <w:pPr>
        <w:spacing w:line="276" w:lineRule="auto"/>
        <w:ind w:firstLine="708"/>
        <w:rPr>
          <w:b/>
          <w:bCs/>
          <w:lang w:val="sk-SK"/>
        </w:rPr>
      </w:pPr>
      <w:r>
        <w:rPr>
          <w:b/>
          <w:bCs/>
          <w:sz w:val="24"/>
          <w:szCs w:val="24"/>
          <w:lang w:val="sk-SK"/>
        </w:rPr>
        <w:t xml:space="preserve">              </w:t>
      </w:r>
      <w:r>
        <w:rPr>
          <w:b/>
          <w:bCs/>
          <w:lang w:val="sk-SK"/>
        </w:rPr>
        <w:t>Ing. Tibor ERDÉLYI, EMBA Trade spol. s.r.o. Komárňanská cesta 23, Nové Zámky</w:t>
      </w:r>
    </w:p>
    <w:p w:rsidR="003F32CC" w:rsidRPr="001E1954" w:rsidRDefault="003F32CC" w:rsidP="001E1954">
      <w:pPr>
        <w:spacing w:line="276" w:lineRule="auto"/>
        <w:ind w:firstLine="708"/>
        <w:rPr>
          <w:b/>
          <w:bCs/>
          <w:lang w:val="sk-SK"/>
        </w:rPr>
      </w:pPr>
    </w:p>
    <w:p w:rsidR="003F32CC" w:rsidRDefault="003F32CC" w:rsidP="001E1954">
      <w:pPr>
        <w:pStyle w:val="Nadpis1"/>
        <w:spacing w:line="276" w:lineRule="auto"/>
        <w:ind w:left="1530" w:hanging="1530"/>
        <w:jc w:val="left"/>
        <w:rPr>
          <w:i/>
          <w:iCs/>
          <w:vertAlign w:val="superscript"/>
        </w:rPr>
      </w:pPr>
      <w:r>
        <w:rPr>
          <w:b w:val="0"/>
          <w:bCs w:val="0"/>
          <w:u w:val="none"/>
        </w:rPr>
        <w:t>12,00 – 12,30</w:t>
      </w:r>
      <w:r>
        <w:rPr>
          <w:u w:val="none"/>
        </w:rPr>
        <w:tab/>
      </w:r>
      <w:r w:rsidRPr="002F11AD">
        <w:rPr>
          <w:i/>
          <w:iCs/>
        </w:rPr>
        <w:t>SARA</w:t>
      </w:r>
      <w:r w:rsidRPr="002F11AD">
        <w:rPr>
          <w:i/>
          <w:iCs/>
          <w:vertAlign w:val="superscript"/>
        </w:rPr>
        <w:t>®</w:t>
      </w:r>
    </w:p>
    <w:p w:rsidR="003F32CC" w:rsidRDefault="003F32CC" w:rsidP="002F11AD">
      <w:pPr>
        <w:pStyle w:val="Nadpis1"/>
        <w:spacing w:line="276" w:lineRule="auto"/>
        <w:ind w:left="1530" w:hanging="114"/>
        <w:jc w:val="left"/>
        <w:rPr>
          <w:i/>
          <w:iCs/>
          <w:u w:val="none"/>
        </w:rPr>
      </w:pPr>
      <w:r>
        <w:rPr>
          <w:i/>
          <w:iCs/>
          <w:u w:val="none"/>
        </w:rPr>
        <w:t xml:space="preserve">  </w:t>
      </w:r>
      <w:r w:rsidRPr="002F11AD">
        <w:rPr>
          <w:i/>
          <w:iCs/>
          <w:u w:val="none"/>
        </w:rPr>
        <w:t>- Možnosti využitia digitálneho archívu,</w:t>
      </w:r>
    </w:p>
    <w:p w:rsidR="003F32CC" w:rsidRDefault="003F32CC" w:rsidP="002F11AD">
      <w:pPr>
        <w:pStyle w:val="Nadpis1"/>
        <w:spacing w:line="276" w:lineRule="auto"/>
        <w:ind w:left="1530" w:hanging="114"/>
        <w:jc w:val="left"/>
        <w:rPr>
          <w:i/>
          <w:iCs/>
          <w:u w:val="none"/>
        </w:rPr>
      </w:pPr>
      <w:r>
        <w:rPr>
          <w:i/>
          <w:iCs/>
          <w:u w:val="none"/>
        </w:rPr>
        <w:t xml:space="preserve">  - P</w:t>
      </w:r>
      <w:r w:rsidRPr="002F11AD">
        <w:rPr>
          <w:i/>
          <w:iCs/>
          <w:u w:val="none"/>
        </w:rPr>
        <w:t>raktické ukážky.</w:t>
      </w:r>
    </w:p>
    <w:p w:rsidR="003F32CC" w:rsidRDefault="003F32CC" w:rsidP="002F11AD">
      <w:pPr>
        <w:rPr>
          <w:b/>
          <w:bCs/>
          <w:lang w:val="sk-SK" w:eastAsia="cs-CZ"/>
        </w:rPr>
      </w:pPr>
      <w:r>
        <w:rPr>
          <w:lang w:val="sk-SK" w:eastAsia="cs-CZ"/>
        </w:rPr>
        <w:tab/>
      </w:r>
      <w:r>
        <w:rPr>
          <w:lang w:val="sk-SK" w:eastAsia="cs-CZ"/>
        </w:rPr>
        <w:tab/>
        <w:t xml:space="preserve">  </w:t>
      </w:r>
      <w:r>
        <w:rPr>
          <w:b/>
          <w:bCs/>
          <w:u w:val="single"/>
          <w:lang w:val="sk-SK" w:eastAsia="cs-CZ"/>
        </w:rPr>
        <w:t xml:space="preserve">HEITEC Slovensko, </w:t>
      </w:r>
      <w:r w:rsidRPr="002F11AD">
        <w:rPr>
          <w:b/>
          <w:bCs/>
          <w:lang w:val="sk-SK" w:eastAsia="cs-CZ"/>
        </w:rPr>
        <w:t>spol. s.r.o.</w:t>
      </w:r>
      <w:r>
        <w:rPr>
          <w:b/>
          <w:bCs/>
          <w:lang w:val="sk-SK" w:eastAsia="cs-CZ"/>
        </w:rPr>
        <w:t xml:space="preserve"> 913 03 Drietoma 939</w:t>
      </w:r>
    </w:p>
    <w:p w:rsidR="003F32CC" w:rsidRPr="002F11AD" w:rsidRDefault="003F32CC" w:rsidP="002F11AD">
      <w:pPr>
        <w:rPr>
          <w:b/>
          <w:bCs/>
          <w:u w:val="single"/>
          <w:lang w:val="sk-SK" w:eastAsia="cs-CZ"/>
        </w:rPr>
      </w:pPr>
      <w:r>
        <w:rPr>
          <w:b/>
          <w:bCs/>
          <w:lang w:val="sk-SK" w:eastAsia="cs-CZ"/>
        </w:rPr>
        <w:tab/>
      </w:r>
      <w:r>
        <w:rPr>
          <w:b/>
          <w:bCs/>
          <w:lang w:val="sk-SK" w:eastAsia="cs-CZ"/>
        </w:rPr>
        <w:tab/>
        <w:t xml:space="preserve">  Ing. Igor HENEK – Projekt Manager Software</w:t>
      </w:r>
    </w:p>
    <w:p w:rsidR="003F32CC" w:rsidRPr="002F11AD" w:rsidRDefault="003F32CC" w:rsidP="00007046">
      <w:pPr>
        <w:spacing w:line="276" w:lineRule="auto"/>
        <w:ind w:left="1440" w:hanging="1440"/>
        <w:rPr>
          <w:b/>
          <w:bCs/>
          <w:sz w:val="24"/>
          <w:szCs w:val="24"/>
          <w:lang w:val="sk-SK"/>
        </w:rPr>
      </w:pPr>
    </w:p>
    <w:p w:rsidR="003F32CC" w:rsidRDefault="003F32CC" w:rsidP="00007046">
      <w:pPr>
        <w:spacing w:line="276" w:lineRule="auto"/>
        <w:ind w:left="1440" w:hanging="1440"/>
        <w:rPr>
          <w:b/>
          <w:bCs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12,30 – 12,40   </w:t>
      </w:r>
      <w:r>
        <w:rPr>
          <w:b/>
          <w:bCs/>
          <w:sz w:val="24"/>
          <w:szCs w:val="24"/>
          <w:lang w:val="sk-SK"/>
        </w:rPr>
        <w:t>Zlosovanie daru sponzora a odovzdanie daru vyžrebovanému účastníkovi seminára  na základe odovzdania zlosovacích čísiel pri prezencii účastníkov</w:t>
      </w:r>
    </w:p>
    <w:p w:rsidR="003F32CC" w:rsidRDefault="003F32CC" w:rsidP="00D618D5">
      <w:pPr>
        <w:spacing w:line="276" w:lineRule="auto"/>
        <w:ind w:left="1440" w:hanging="732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         Sponzorom je firma  </w:t>
      </w:r>
    </w:p>
    <w:p w:rsidR="003F32CC" w:rsidRDefault="003F32CC" w:rsidP="00D618D5">
      <w:pPr>
        <w:spacing w:line="276" w:lineRule="auto"/>
        <w:ind w:left="1440" w:hanging="732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EMBA Trade, spol. s r.o. Komárňanská cesta 23, Nové Zámky</w:t>
      </w:r>
    </w:p>
    <w:p w:rsidR="003F32CC" w:rsidRDefault="003F32CC" w:rsidP="00D618D5">
      <w:pPr>
        <w:spacing w:line="276" w:lineRule="auto"/>
        <w:ind w:left="1440" w:hanging="732"/>
        <w:jc w:val="center"/>
        <w:rPr>
          <w:b/>
          <w:bCs/>
          <w:sz w:val="24"/>
          <w:szCs w:val="24"/>
          <w:lang w:val="sk-SK"/>
        </w:rPr>
      </w:pPr>
    </w:p>
    <w:p w:rsidR="003F32CC" w:rsidRDefault="003F32CC" w:rsidP="00DA7C67">
      <w:pPr>
        <w:spacing w:line="276" w:lineRule="auto"/>
        <w:ind w:left="1440" w:hanging="1440"/>
        <w:rPr>
          <w:b/>
          <w:bCs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12,40 – 12,50</w:t>
      </w:r>
      <w:r>
        <w:rPr>
          <w:sz w:val="24"/>
          <w:szCs w:val="24"/>
          <w:lang w:val="sk-SK"/>
        </w:rPr>
        <w:tab/>
      </w:r>
      <w:r>
        <w:rPr>
          <w:b/>
          <w:bCs/>
          <w:sz w:val="24"/>
          <w:szCs w:val="24"/>
          <w:lang w:val="sk-SK"/>
        </w:rPr>
        <w:t>Ukončenie seminára</w:t>
      </w:r>
    </w:p>
    <w:p w:rsidR="003F32CC" w:rsidRDefault="003F32CC" w:rsidP="00DA7C67">
      <w:pPr>
        <w:spacing w:line="276" w:lineRule="auto"/>
        <w:ind w:left="1440" w:hanging="1440"/>
        <w:rPr>
          <w:b/>
          <w:bCs/>
          <w:sz w:val="24"/>
          <w:szCs w:val="24"/>
          <w:lang w:val="sk-SK"/>
        </w:rPr>
      </w:pPr>
    </w:p>
    <w:p w:rsidR="003F32CC" w:rsidRPr="0020357B" w:rsidRDefault="00A505E0" w:rsidP="0020357B">
      <w:pPr>
        <w:spacing w:line="276" w:lineRule="auto"/>
        <w:ind w:left="1440" w:hanging="1440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noProof/>
          <w:sz w:val="24"/>
          <w:szCs w:val="24"/>
          <w:lang w:val="sk-SK"/>
        </w:rPr>
        <w:drawing>
          <wp:inline distT="0" distB="0" distL="0" distR="0">
            <wp:extent cx="4733925" cy="16192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CC" w:rsidRDefault="00A505E0" w:rsidP="00CA58DD">
      <w:r>
        <w:rPr>
          <w:noProof/>
          <w:lang w:val="sk-SK"/>
        </w:rPr>
        <w:lastRenderedPageBreak/>
        <w:drawing>
          <wp:inline distT="0" distB="0" distL="0" distR="0">
            <wp:extent cx="5962650" cy="84296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CC" w:rsidRDefault="003F32CC"/>
    <w:p w:rsidR="003F32CC" w:rsidRDefault="003F32CC" w:rsidP="00297A51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297A51">
        <w:rPr>
          <w:b/>
          <w:bCs/>
          <w:i/>
          <w:iCs/>
          <w:sz w:val="28"/>
          <w:szCs w:val="28"/>
          <w:u w:val="single"/>
        </w:rPr>
        <w:t xml:space="preserve">Záväzná </w:t>
      </w:r>
      <w:r>
        <w:rPr>
          <w:b/>
          <w:bCs/>
          <w:i/>
          <w:iCs/>
          <w:sz w:val="28"/>
          <w:szCs w:val="28"/>
          <w:u w:val="single"/>
        </w:rPr>
        <w:t>prihláška na seminár</w:t>
      </w:r>
    </w:p>
    <w:p w:rsidR="003F32CC" w:rsidRPr="003C0705" w:rsidRDefault="003F32CC" w:rsidP="00B335E1">
      <w:pPr>
        <w:jc w:val="center"/>
        <w:rPr>
          <w:sz w:val="22"/>
          <w:szCs w:val="22"/>
        </w:rPr>
      </w:pPr>
      <w:r w:rsidRPr="003C0705">
        <w:rPr>
          <w:b/>
          <w:bCs/>
          <w:i/>
          <w:iCs/>
          <w:sz w:val="22"/>
          <w:szCs w:val="22"/>
          <w:lang w:val="sk-SK"/>
        </w:rPr>
        <w:t>SPRÁVA  REGISTRATÚRY  PÔVODCOV  V  ZMYSLE  ZÁKONA  č.266/2015 Z.z., ktorým sa mení a dopĺňa zákon č.395/2002 Z.z. o archívoch a registratúrach a zákon č.455/1991 Z.z. o živnostenskom podnikaní (živnostenský zákon). Archívne a registratúrne obaly – ochrana, poriadok, úspora. SARA</w:t>
      </w:r>
      <w:r w:rsidRPr="003C0705">
        <w:rPr>
          <w:b/>
          <w:bCs/>
          <w:i/>
          <w:iCs/>
          <w:sz w:val="22"/>
          <w:szCs w:val="22"/>
          <w:vertAlign w:val="superscript"/>
          <w:lang w:val="sk-SK"/>
        </w:rPr>
        <w:t>®</w:t>
      </w:r>
      <w:r w:rsidRPr="003C0705">
        <w:rPr>
          <w:b/>
          <w:bCs/>
          <w:i/>
          <w:iCs/>
          <w:sz w:val="22"/>
          <w:szCs w:val="22"/>
          <w:lang w:val="sk-SK"/>
        </w:rPr>
        <w:t xml:space="preserve"> - možnosti využitia digitálneho archívu, praktické ukážky. </w:t>
      </w:r>
    </w:p>
    <w:p w:rsidR="003F32CC" w:rsidRPr="00411A7D" w:rsidRDefault="003F32CC" w:rsidP="00411A7D">
      <w:pPr>
        <w:rPr>
          <w:b/>
          <w:bCs/>
          <w:i/>
          <w:iCs/>
          <w:sz w:val="24"/>
          <w:szCs w:val="24"/>
          <w:u w:val="single"/>
          <w:lang w:val="sk-SK"/>
        </w:rPr>
      </w:pPr>
      <w:r>
        <w:rPr>
          <w:b/>
          <w:bCs/>
          <w:i/>
          <w:iCs/>
          <w:sz w:val="24"/>
          <w:szCs w:val="24"/>
          <w:u w:val="single"/>
          <w:lang w:val="sk-SK"/>
        </w:rPr>
        <w:t xml:space="preserve">              _______________________________________________________________________</w:t>
      </w:r>
    </w:p>
    <w:p w:rsidR="003F32CC" w:rsidRDefault="003F32CC" w:rsidP="00297A51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:rsidR="003F32CC" w:rsidRDefault="003F32CC" w:rsidP="00297A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Dom techniky ZSVTS Bratislava, s.r.o.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č. akcie: 0509-1/2016</w:t>
      </w:r>
    </w:p>
    <w:p w:rsidR="003F32CC" w:rsidRDefault="003F32CC" w:rsidP="00297A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Kukučínova 8</w:t>
      </w:r>
    </w:p>
    <w:p w:rsidR="003F32CC" w:rsidRDefault="003F32CC" w:rsidP="00297A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974 01 </w:t>
      </w:r>
      <w:r>
        <w:rPr>
          <w:b/>
          <w:bCs/>
          <w:sz w:val="24"/>
          <w:szCs w:val="24"/>
          <w:u w:val="single"/>
        </w:rPr>
        <w:t>Banská Bystrica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Dátum konania: 16.3.2016, streda  </w:t>
      </w:r>
    </w:p>
    <w:p w:rsidR="003F32CC" w:rsidRDefault="003F32CC" w:rsidP="00297A51">
      <w:pPr>
        <w:rPr>
          <w:b/>
          <w:bCs/>
          <w:sz w:val="24"/>
          <w:szCs w:val="24"/>
        </w:rPr>
      </w:pP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Zamestnávateľ (presná adresa,PSČ)…………………………………………………………........</w:t>
      </w: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………………………………………………………………………………………………………</w:t>
      </w: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IČO……………………………. IČ DPH…………………..e-mail………………………………</w:t>
      </w: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IBAN:………………………………………………………………..</w:t>
      </w:r>
    </w:p>
    <w:p w:rsidR="003F32CC" w:rsidRDefault="003F32CC" w:rsidP="00297A51">
      <w:pPr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numPr>
          <w:ilvl w:val="0"/>
          <w:numId w:val="3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Meno, priezvisko, titul……………………………………………………………………..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Pracovné zaradenie…………………………………tel…………………………..............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Adresa bydliska…………………………………….tel…………………………………...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numPr>
          <w:ilvl w:val="0"/>
          <w:numId w:val="3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Meno, priezvisko, titul……………………………………………………………………..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Pracovné zaradenie…………………………………tel…………………………..............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Pr="00D74C92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Adresa bydliska…………………………………….tel…………………………………...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………………………………..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……………………………………..</w:t>
      </w:r>
    </w:p>
    <w:p w:rsidR="003F32CC" w:rsidRDefault="003F32CC" w:rsidP="00D74C9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  <w:t>dátum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podpisy účastníkov</w:t>
      </w:r>
    </w:p>
    <w:p w:rsidR="003F32CC" w:rsidRDefault="003F32CC" w:rsidP="00D413B2">
      <w:pPr>
        <w:pStyle w:val="Odsekzoznamu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 xml:space="preserve">     </w:t>
      </w:r>
    </w:p>
    <w:p w:rsidR="003F32CC" w:rsidRDefault="003F32CC" w:rsidP="00B14F76">
      <w:pPr>
        <w:pStyle w:val="Odsekzoznamu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………………………………………….</w:t>
      </w:r>
    </w:p>
    <w:p w:rsidR="003F32CC" w:rsidRPr="00D74C92" w:rsidRDefault="003F32CC" w:rsidP="00B14F76">
      <w:pPr>
        <w:pStyle w:val="Odsekzoznamu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pečiatka a podpis organizácie</w:t>
      </w:r>
    </w:p>
    <w:p w:rsidR="003F32CC" w:rsidRDefault="003F32CC" w:rsidP="00B14F76">
      <w:pPr>
        <w:rPr>
          <w:b/>
          <w:bCs/>
          <w:i/>
          <w:iCs/>
          <w:sz w:val="24"/>
          <w:szCs w:val="24"/>
        </w:rPr>
      </w:pPr>
    </w:p>
    <w:p w:rsidR="003F32CC" w:rsidRDefault="003F32CC" w:rsidP="00B14F76">
      <w:pPr>
        <w:rPr>
          <w:b/>
          <w:bCs/>
          <w:i/>
          <w:iCs/>
          <w:sz w:val="24"/>
          <w:szCs w:val="24"/>
        </w:rPr>
      </w:pPr>
    </w:p>
    <w:p w:rsidR="003F32CC" w:rsidRPr="00B14F76" w:rsidRDefault="003F32CC" w:rsidP="00B14F76">
      <w:pPr>
        <w:rPr>
          <w:b/>
          <w:bCs/>
          <w:i/>
          <w:iCs/>
          <w:sz w:val="24"/>
          <w:szCs w:val="24"/>
        </w:rPr>
      </w:pPr>
    </w:p>
    <w:p w:rsidR="003F32CC" w:rsidRDefault="003F32CC" w:rsidP="00B14F76">
      <w:pPr>
        <w:pStyle w:val="Odsekzoznamu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Vyplnenú záväznú prihlášku zašlete poštou, alebo e-mailom </w:t>
      </w:r>
    </w:p>
    <w:p w:rsidR="003F32CC" w:rsidRPr="00C508B2" w:rsidRDefault="003F32CC" w:rsidP="00B14F76">
      <w:pPr>
        <w:pStyle w:val="Odsekzoznamu"/>
        <w:jc w:val="center"/>
        <w:rPr>
          <w:b/>
          <w:bCs/>
          <w:i/>
          <w:iCs/>
          <w:sz w:val="32"/>
          <w:szCs w:val="32"/>
        </w:rPr>
      </w:pPr>
      <w:r w:rsidRPr="00C508B2">
        <w:rPr>
          <w:b/>
          <w:bCs/>
          <w:i/>
          <w:iCs/>
          <w:sz w:val="32"/>
          <w:szCs w:val="32"/>
        </w:rPr>
        <w:t xml:space="preserve"> </w:t>
      </w:r>
      <w:r w:rsidRPr="00C508B2">
        <w:rPr>
          <w:b/>
          <w:bCs/>
          <w:i/>
          <w:iCs/>
          <w:sz w:val="32"/>
          <w:szCs w:val="32"/>
          <w:u w:val="single"/>
        </w:rPr>
        <w:t>najneskôr do</w:t>
      </w:r>
      <w:r>
        <w:rPr>
          <w:b/>
          <w:bCs/>
          <w:i/>
          <w:iCs/>
          <w:sz w:val="32"/>
          <w:szCs w:val="32"/>
          <w:u w:val="single"/>
        </w:rPr>
        <w:t xml:space="preserve"> 14</w:t>
      </w:r>
      <w:r w:rsidRPr="00C508B2">
        <w:rPr>
          <w:b/>
          <w:bCs/>
          <w:i/>
          <w:iCs/>
          <w:sz w:val="32"/>
          <w:szCs w:val="32"/>
          <w:u w:val="single"/>
        </w:rPr>
        <w:t xml:space="preserve">. </w:t>
      </w:r>
      <w:r>
        <w:rPr>
          <w:b/>
          <w:bCs/>
          <w:i/>
          <w:iCs/>
          <w:sz w:val="32"/>
          <w:szCs w:val="32"/>
          <w:u w:val="single"/>
        </w:rPr>
        <w:t>marca</w:t>
      </w:r>
      <w:r w:rsidRPr="00C508B2">
        <w:rPr>
          <w:b/>
          <w:bCs/>
          <w:i/>
          <w:iCs/>
          <w:sz w:val="32"/>
          <w:szCs w:val="32"/>
          <w:u w:val="single"/>
        </w:rPr>
        <w:t xml:space="preserve"> 201</w:t>
      </w:r>
      <w:r>
        <w:rPr>
          <w:b/>
          <w:bCs/>
          <w:i/>
          <w:iCs/>
          <w:sz w:val="32"/>
          <w:szCs w:val="32"/>
          <w:u w:val="single"/>
        </w:rPr>
        <w:t xml:space="preserve">6 </w:t>
      </w:r>
      <w:r w:rsidRPr="00BE0B33">
        <w:rPr>
          <w:b/>
          <w:bCs/>
          <w:i/>
          <w:iCs/>
          <w:sz w:val="32"/>
          <w:szCs w:val="32"/>
          <w:u w:val="single"/>
        </w:rPr>
        <w:t>- pondelok</w:t>
      </w:r>
    </w:p>
    <w:p w:rsidR="003F32CC" w:rsidRDefault="003F32CC" w:rsidP="00B14F76">
      <w:pPr>
        <w:pStyle w:val="Odsekzoznamu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na adresu:</w:t>
      </w:r>
    </w:p>
    <w:p w:rsidR="003F32CC" w:rsidRDefault="003F32CC" w:rsidP="00C508B2">
      <w:pPr>
        <w:pStyle w:val="Odsekzoznamu"/>
        <w:ind w:left="708" w:firstLine="708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Dom techniky ZSVTS Bratislava s.r.o., Kukučínova 8, 974 01 Banská Bystrica</w:t>
      </w:r>
    </w:p>
    <w:p w:rsidR="003F32CC" w:rsidRDefault="003F32CC" w:rsidP="00C508B2">
      <w:pPr>
        <w:pStyle w:val="Odsekzoznamu"/>
        <w:ind w:left="708" w:firstLine="708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e-mail: </w:t>
      </w:r>
      <w:hyperlink r:id="rId12" w:history="1">
        <w:r w:rsidRPr="00FB743E">
          <w:rPr>
            <w:rStyle w:val="Hypertextovprepojenie"/>
            <w:b/>
            <w:bCs/>
            <w:i/>
            <w:iCs/>
            <w:sz w:val="24"/>
            <w:szCs w:val="24"/>
          </w:rPr>
          <w:t>zsvts.dtba@gmail.com</w:t>
        </w:r>
      </w:hyperlink>
    </w:p>
    <w:p w:rsidR="003F32CC" w:rsidRDefault="003F32CC" w:rsidP="00C508B2">
      <w:pPr>
        <w:pStyle w:val="Odsekzoznamu"/>
        <w:ind w:left="708" w:firstLine="708"/>
        <w:rPr>
          <w:b/>
          <w:bCs/>
          <w:i/>
          <w:iCs/>
          <w:sz w:val="24"/>
          <w:szCs w:val="24"/>
        </w:rPr>
      </w:pPr>
    </w:p>
    <w:p w:rsidR="003F32CC" w:rsidRDefault="003F32CC" w:rsidP="00C508B2">
      <w:pPr>
        <w:pStyle w:val="Odsekzoznamu"/>
        <w:ind w:left="708" w:firstLine="708"/>
        <w:rPr>
          <w:b/>
          <w:bCs/>
          <w:i/>
          <w:iCs/>
          <w:sz w:val="24"/>
          <w:szCs w:val="24"/>
        </w:rPr>
      </w:pPr>
    </w:p>
    <w:p w:rsidR="003F32CC" w:rsidRDefault="003F32CC" w:rsidP="00D413B2">
      <w:pPr>
        <w:pStyle w:val="Odsekzoznamu"/>
        <w:pBdr>
          <w:bottom w:val="single" w:sz="12" w:space="1" w:color="auto"/>
        </w:pBdr>
        <w:ind w:left="708" w:firstLine="708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Účastnícky poplatok – č. akcie 0509-1/2016</w:t>
      </w:r>
    </w:p>
    <w:p w:rsidR="003F32CC" w:rsidRDefault="003F32CC" w:rsidP="007C5517">
      <w:pPr>
        <w:pStyle w:val="Odsekzoznamu"/>
        <w:ind w:left="708" w:firstLine="708"/>
        <w:rPr>
          <w:b/>
          <w:bCs/>
          <w:i/>
          <w:iCs/>
          <w:sz w:val="24"/>
          <w:szCs w:val="24"/>
        </w:rPr>
      </w:pPr>
    </w:p>
    <w:p w:rsidR="003F32CC" w:rsidRDefault="003F32CC" w:rsidP="007C5517">
      <w:pPr>
        <w:pStyle w:val="Odsekzoznamu"/>
        <w:ind w:left="708" w:firstLine="708"/>
        <w:rPr>
          <w:b/>
          <w:bCs/>
          <w:i/>
          <w:iCs/>
          <w:sz w:val="24"/>
          <w:szCs w:val="24"/>
        </w:rPr>
      </w:pP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  <w:r w:rsidRPr="007C5517">
        <w:rPr>
          <w:b/>
          <w:bCs/>
          <w:sz w:val="24"/>
          <w:szCs w:val="24"/>
        </w:rPr>
        <w:t>Dodávateľ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Objednávateľ:</w:t>
      </w: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Dom techniky ZSVTS Bratislava, s.r.o.</w:t>
      </w: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Kukučínova 8</w:t>
      </w: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974 01 Banská Bystrica</w:t>
      </w: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Pr="007C5517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  <w:r w:rsidRPr="007C5517">
        <w:rPr>
          <w:b/>
          <w:bCs/>
          <w:sz w:val="24"/>
          <w:szCs w:val="24"/>
        </w:rPr>
        <w:t>IČO: 31349382,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IČO:</w:t>
      </w:r>
    </w:p>
    <w:p w:rsidR="003F32CC" w:rsidRDefault="003F32CC" w:rsidP="007C5517">
      <w:pPr>
        <w:pStyle w:val="Odsekzoznamu"/>
        <w:ind w:left="708" w:firstLine="708"/>
        <w:rPr>
          <w:sz w:val="24"/>
          <w:szCs w:val="24"/>
        </w:rPr>
      </w:pPr>
      <w:r w:rsidRPr="007C5517">
        <w:rPr>
          <w:b/>
          <w:bCs/>
          <w:sz w:val="24"/>
          <w:szCs w:val="24"/>
        </w:rPr>
        <w:t>IČ DPH: SK2020342412</w:t>
      </w:r>
      <w:r w:rsidRPr="007C551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IČ DPH:</w:t>
      </w:r>
    </w:p>
    <w:p w:rsidR="003F32CC" w:rsidRDefault="003F32CC" w:rsidP="007C5517">
      <w:pPr>
        <w:pStyle w:val="Odsekzoznamu"/>
        <w:ind w:left="708" w:firstLine="708"/>
        <w:rPr>
          <w:sz w:val="24"/>
          <w:szCs w:val="24"/>
        </w:rPr>
      </w:pPr>
    </w:p>
    <w:p w:rsidR="003F32CC" w:rsidRPr="007C5517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Bankové spojenie: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Bankové spojenie:</w:t>
      </w:r>
    </w:p>
    <w:p w:rsidR="003F32CC" w:rsidRDefault="003F32CC" w:rsidP="007C5517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Pr="007C5517" w:rsidRDefault="003F32CC" w:rsidP="007C5517">
      <w:pPr>
        <w:pStyle w:val="Odsekzoznamu"/>
        <w:ind w:left="708" w:firstLine="708"/>
        <w:rPr>
          <w:sz w:val="24"/>
          <w:szCs w:val="24"/>
        </w:rPr>
      </w:pPr>
      <w:r w:rsidRPr="007C5517">
        <w:rPr>
          <w:sz w:val="24"/>
          <w:szCs w:val="24"/>
        </w:rPr>
        <w:t>VUB, a.s</w:t>
      </w:r>
      <w:r w:rsidRPr="007C5517"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Bratislava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F32CC" w:rsidRDefault="003F32CC" w:rsidP="007C5517">
      <w:pPr>
        <w:pStyle w:val="Odsekzoznamu"/>
        <w:ind w:left="708" w:firstLine="708"/>
        <w:rPr>
          <w:sz w:val="24"/>
          <w:szCs w:val="24"/>
        </w:rPr>
      </w:pPr>
      <w:r>
        <w:rPr>
          <w:b/>
          <w:bCs/>
        </w:rPr>
        <w:t xml:space="preserve">IBAN: SK04 </w:t>
      </w:r>
      <w:r w:rsidRPr="00B405B3">
        <w:rPr>
          <w:b/>
          <w:bCs/>
        </w:rPr>
        <w:t>0200</w:t>
      </w:r>
      <w:r>
        <w:rPr>
          <w:b/>
          <w:bCs/>
        </w:rPr>
        <w:t xml:space="preserve"> 0000 00</w:t>
      </w:r>
      <w:r w:rsidRPr="00B405B3">
        <w:rPr>
          <w:b/>
          <w:bCs/>
        </w:rPr>
        <w:t>16</w:t>
      </w:r>
      <w:r>
        <w:rPr>
          <w:b/>
          <w:bCs/>
        </w:rPr>
        <w:t xml:space="preserve"> </w:t>
      </w:r>
      <w:r w:rsidRPr="00B405B3">
        <w:rPr>
          <w:b/>
          <w:bCs/>
        </w:rPr>
        <w:t>1736</w:t>
      </w:r>
      <w:r>
        <w:rPr>
          <w:b/>
          <w:bCs/>
        </w:rPr>
        <w:t xml:space="preserve"> 5653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IBAN:</w:t>
      </w:r>
      <w:r>
        <w:rPr>
          <w:sz w:val="24"/>
          <w:szCs w:val="24"/>
        </w:rPr>
        <w:tab/>
      </w:r>
    </w:p>
    <w:p w:rsidR="003F32CC" w:rsidRDefault="003F32CC" w:rsidP="007C5517">
      <w:pPr>
        <w:pStyle w:val="Odsekzoznamu"/>
        <w:ind w:left="708" w:firstLine="708"/>
        <w:rPr>
          <w:sz w:val="24"/>
          <w:szCs w:val="24"/>
        </w:rPr>
      </w:pPr>
      <w:r>
        <w:rPr>
          <w:sz w:val="24"/>
          <w:szCs w:val="24"/>
        </w:rPr>
        <w:t>VS: 050912016</w:t>
      </w:r>
    </w:p>
    <w:p w:rsidR="003F32CC" w:rsidRDefault="003F32CC" w:rsidP="007C5517">
      <w:pPr>
        <w:pStyle w:val="Odsekzoznamu"/>
        <w:ind w:left="708" w:firstLine="708"/>
        <w:rPr>
          <w:sz w:val="24"/>
          <w:szCs w:val="24"/>
        </w:rPr>
      </w:pPr>
      <w:r>
        <w:rPr>
          <w:sz w:val="24"/>
          <w:szCs w:val="24"/>
        </w:rPr>
        <w:t>KS: 0308</w:t>
      </w:r>
    </w:p>
    <w:p w:rsidR="003F32CC" w:rsidRDefault="003F32CC" w:rsidP="007C5517">
      <w:pPr>
        <w:pStyle w:val="Odsekzoznamu"/>
        <w:ind w:left="708" w:firstLine="708"/>
        <w:rPr>
          <w:sz w:val="24"/>
          <w:szCs w:val="24"/>
        </w:rPr>
      </w:pPr>
    </w:p>
    <w:p w:rsidR="003F32CC" w:rsidRDefault="003F32CC" w:rsidP="007C5517">
      <w:pPr>
        <w:pStyle w:val="Odsekzoznamu"/>
        <w:pBdr>
          <w:bottom w:val="single" w:sz="12" w:space="1" w:color="auto"/>
        </w:pBdr>
        <w:ind w:left="708" w:firstLine="708"/>
        <w:rPr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jc w:val="center"/>
        <w:rPr>
          <w:sz w:val="24"/>
          <w:szCs w:val="24"/>
        </w:rPr>
      </w:pPr>
      <w:r>
        <w:rPr>
          <w:sz w:val="24"/>
          <w:szCs w:val="24"/>
        </w:rPr>
        <w:t>Účastnícky poplatok za osobu</w:t>
      </w:r>
    </w:p>
    <w:p w:rsidR="003F32CC" w:rsidRDefault="003F32CC" w:rsidP="00445BF2">
      <w:pPr>
        <w:pStyle w:val="Odsekzoznamu"/>
        <w:ind w:left="708" w:firstLine="708"/>
        <w:jc w:val="center"/>
        <w:rPr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Základ 25,00 EUR</w:t>
      </w:r>
      <w:r>
        <w:rPr>
          <w:sz w:val="24"/>
          <w:szCs w:val="24"/>
        </w:rPr>
        <w:tab/>
        <w:t xml:space="preserve">DPH 20 % 5,00EUR  Spolu: </w:t>
      </w:r>
      <w:r>
        <w:rPr>
          <w:b/>
          <w:bCs/>
          <w:sz w:val="24"/>
          <w:szCs w:val="24"/>
        </w:rPr>
        <w:t>30,00</w:t>
      </w:r>
      <w:r w:rsidRPr="00445BF2">
        <w:rPr>
          <w:b/>
          <w:bCs/>
          <w:sz w:val="24"/>
          <w:szCs w:val="24"/>
        </w:rPr>
        <w:t>EUR</w:t>
      </w:r>
    </w:p>
    <w:p w:rsidR="003F32CC" w:rsidRDefault="003F32CC" w:rsidP="00445BF2">
      <w:pPr>
        <w:pStyle w:val="Odsekzoznamu"/>
        <w:pBdr>
          <w:bottom w:val="single" w:sz="12" w:space="1" w:color="auto"/>
        </w:pBdr>
        <w:ind w:left="708" w:firstLine="708"/>
        <w:jc w:val="center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Potvrdenie o zaplatení účastnického poplatku</w:t>
      </w:r>
    </w:p>
    <w:p w:rsidR="003F32CC" w:rsidRDefault="003F32CC" w:rsidP="00445BF2">
      <w:pPr>
        <w:pStyle w:val="Odsekzoznamu"/>
        <w:ind w:left="708" w:firstLine="708"/>
        <w:jc w:val="center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Potvrdzujem, že z účtu č.:………………………………………bol uhradený</w:t>
      </w: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dňa:…………………………účastnícky poplatok vo výške……………….EUR</w:t>
      </w: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</w:p>
    <w:p w:rsidR="003F32CC" w:rsidRDefault="003F32CC" w:rsidP="00445BF2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………………………………………</w:t>
      </w:r>
    </w:p>
    <w:p w:rsidR="003F32CC" w:rsidRPr="00445BF2" w:rsidRDefault="003F32CC" w:rsidP="00C74FC9">
      <w:pPr>
        <w:pStyle w:val="Odsekzoznamu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pečiatka a podpis učtárne</w:t>
      </w:r>
    </w:p>
    <w:sectPr w:rsidR="003F32CC" w:rsidRPr="00445BF2" w:rsidSect="001E20FF">
      <w:footerReference w:type="default" r:id="rId13"/>
      <w:pgSz w:w="12240" w:h="15840"/>
      <w:pgMar w:top="1417" w:right="1417" w:bottom="1417" w:left="1417" w:header="708" w:footer="708" w:gutter="0"/>
      <w:cols w:space="708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0AB" w:rsidRDefault="00E370AB" w:rsidP="006A141C">
      <w:r>
        <w:separator/>
      </w:r>
    </w:p>
  </w:endnote>
  <w:endnote w:type="continuationSeparator" w:id="0">
    <w:p w:rsidR="00E370AB" w:rsidRDefault="00E370AB" w:rsidP="006A1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2CC" w:rsidRDefault="003F32CC" w:rsidP="00B64BF1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A505E0">
      <w:rPr>
        <w:rStyle w:val="slostrany"/>
        <w:noProof/>
      </w:rPr>
      <w:t>2</w:t>
    </w:r>
    <w:r>
      <w:rPr>
        <w:rStyle w:val="slostrany"/>
      </w:rPr>
      <w:fldChar w:fldCharType="end"/>
    </w:r>
  </w:p>
  <w:p w:rsidR="003F32CC" w:rsidRDefault="003F32C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0AB" w:rsidRDefault="00E370AB" w:rsidP="006A141C">
      <w:r>
        <w:separator/>
      </w:r>
    </w:p>
  </w:footnote>
  <w:footnote w:type="continuationSeparator" w:id="0">
    <w:p w:rsidR="00E370AB" w:rsidRDefault="00E370AB" w:rsidP="006A1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50F9F"/>
    <w:multiLevelType w:val="hybridMultilevel"/>
    <w:tmpl w:val="724EAEB4"/>
    <w:lvl w:ilvl="0" w:tplc="5BC06266">
      <w:numFmt w:val="bullet"/>
      <w:lvlText w:val="-"/>
      <w:lvlJc w:val="left"/>
      <w:pPr>
        <w:ind w:left="189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5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49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621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5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6C36ACA"/>
    <w:multiLevelType w:val="hybridMultilevel"/>
    <w:tmpl w:val="4ECEC9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12584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8DD"/>
    <w:rsid w:val="00003F9B"/>
    <w:rsid w:val="000042EE"/>
    <w:rsid w:val="000046C9"/>
    <w:rsid w:val="00005EB4"/>
    <w:rsid w:val="00007046"/>
    <w:rsid w:val="000178AD"/>
    <w:rsid w:val="00025DDA"/>
    <w:rsid w:val="00041F7B"/>
    <w:rsid w:val="00042E4E"/>
    <w:rsid w:val="00047088"/>
    <w:rsid w:val="00055ACA"/>
    <w:rsid w:val="00072802"/>
    <w:rsid w:val="00090FD3"/>
    <w:rsid w:val="00091254"/>
    <w:rsid w:val="00093CBD"/>
    <w:rsid w:val="000A57E0"/>
    <w:rsid w:val="000B391B"/>
    <w:rsid w:val="000C3BD8"/>
    <w:rsid w:val="000D67AF"/>
    <w:rsid w:val="000E362C"/>
    <w:rsid w:val="000F6B4A"/>
    <w:rsid w:val="00104D08"/>
    <w:rsid w:val="001101FC"/>
    <w:rsid w:val="0011265F"/>
    <w:rsid w:val="00114CE3"/>
    <w:rsid w:val="00115E7C"/>
    <w:rsid w:val="001221E3"/>
    <w:rsid w:val="001253C5"/>
    <w:rsid w:val="0014296A"/>
    <w:rsid w:val="0016189E"/>
    <w:rsid w:val="00174126"/>
    <w:rsid w:val="001807BE"/>
    <w:rsid w:val="001A23BD"/>
    <w:rsid w:val="001A6384"/>
    <w:rsid w:val="001E1954"/>
    <w:rsid w:val="001E20FF"/>
    <w:rsid w:val="001E5E48"/>
    <w:rsid w:val="001F357F"/>
    <w:rsid w:val="0020357B"/>
    <w:rsid w:val="00203A75"/>
    <w:rsid w:val="002122F9"/>
    <w:rsid w:val="0021614A"/>
    <w:rsid w:val="00224F8E"/>
    <w:rsid w:val="002271DF"/>
    <w:rsid w:val="00236969"/>
    <w:rsid w:val="00256672"/>
    <w:rsid w:val="002570D2"/>
    <w:rsid w:val="00265564"/>
    <w:rsid w:val="00273BD8"/>
    <w:rsid w:val="0027589D"/>
    <w:rsid w:val="00286211"/>
    <w:rsid w:val="00291038"/>
    <w:rsid w:val="00291E99"/>
    <w:rsid w:val="00293546"/>
    <w:rsid w:val="00297A51"/>
    <w:rsid w:val="002A1082"/>
    <w:rsid w:val="002B2724"/>
    <w:rsid w:val="002C4508"/>
    <w:rsid w:val="002F11AD"/>
    <w:rsid w:val="002F11F0"/>
    <w:rsid w:val="00300B5D"/>
    <w:rsid w:val="00315B8B"/>
    <w:rsid w:val="00317A69"/>
    <w:rsid w:val="00334B76"/>
    <w:rsid w:val="0033750D"/>
    <w:rsid w:val="00343A0E"/>
    <w:rsid w:val="00346AD6"/>
    <w:rsid w:val="00347A05"/>
    <w:rsid w:val="003610E2"/>
    <w:rsid w:val="00375FC7"/>
    <w:rsid w:val="003873CB"/>
    <w:rsid w:val="00387E17"/>
    <w:rsid w:val="003961E5"/>
    <w:rsid w:val="003A35BD"/>
    <w:rsid w:val="003A36E6"/>
    <w:rsid w:val="003B0107"/>
    <w:rsid w:val="003C0705"/>
    <w:rsid w:val="003C7A87"/>
    <w:rsid w:val="003D5342"/>
    <w:rsid w:val="003D6292"/>
    <w:rsid w:val="003F32B6"/>
    <w:rsid w:val="003F32CC"/>
    <w:rsid w:val="003F6C6D"/>
    <w:rsid w:val="004071A8"/>
    <w:rsid w:val="00407FCA"/>
    <w:rsid w:val="00411698"/>
    <w:rsid w:val="00411A7D"/>
    <w:rsid w:val="00415FFF"/>
    <w:rsid w:val="00432A06"/>
    <w:rsid w:val="00435281"/>
    <w:rsid w:val="00437F93"/>
    <w:rsid w:val="00445BF2"/>
    <w:rsid w:val="00445DC6"/>
    <w:rsid w:val="00446B5A"/>
    <w:rsid w:val="004473E5"/>
    <w:rsid w:val="00455E5B"/>
    <w:rsid w:val="0046030B"/>
    <w:rsid w:val="0046127D"/>
    <w:rsid w:val="00470969"/>
    <w:rsid w:val="00484BCC"/>
    <w:rsid w:val="004859B3"/>
    <w:rsid w:val="004C1EB0"/>
    <w:rsid w:val="004C2682"/>
    <w:rsid w:val="004C3D37"/>
    <w:rsid w:val="004C6BBC"/>
    <w:rsid w:val="004D35F3"/>
    <w:rsid w:val="004D60B5"/>
    <w:rsid w:val="004E4BEB"/>
    <w:rsid w:val="004E5B74"/>
    <w:rsid w:val="00504AD0"/>
    <w:rsid w:val="00511B21"/>
    <w:rsid w:val="00531391"/>
    <w:rsid w:val="005439C3"/>
    <w:rsid w:val="005442BD"/>
    <w:rsid w:val="0054699D"/>
    <w:rsid w:val="00547933"/>
    <w:rsid w:val="00556A5E"/>
    <w:rsid w:val="00561A1C"/>
    <w:rsid w:val="00576052"/>
    <w:rsid w:val="00576272"/>
    <w:rsid w:val="005856F7"/>
    <w:rsid w:val="005A5E5B"/>
    <w:rsid w:val="005A6407"/>
    <w:rsid w:val="005D1A75"/>
    <w:rsid w:val="005D5326"/>
    <w:rsid w:val="005F1162"/>
    <w:rsid w:val="005F44BA"/>
    <w:rsid w:val="00604056"/>
    <w:rsid w:val="00605152"/>
    <w:rsid w:val="00607ACB"/>
    <w:rsid w:val="0061392D"/>
    <w:rsid w:val="006152BD"/>
    <w:rsid w:val="00620D5E"/>
    <w:rsid w:val="00621F92"/>
    <w:rsid w:val="006224D8"/>
    <w:rsid w:val="00626435"/>
    <w:rsid w:val="0062669E"/>
    <w:rsid w:val="00627F8A"/>
    <w:rsid w:val="00642DDC"/>
    <w:rsid w:val="00644F7B"/>
    <w:rsid w:val="00654102"/>
    <w:rsid w:val="00662898"/>
    <w:rsid w:val="00666E58"/>
    <w:rsid w:val="0067172D"/>
    <w:rsid w:val="00676A1F"/>
    <w:rsid w:val="00682E61"/>
    <w:rsid w:val="0069057A"/>
    <w:rsid w:val="006A08EB"/>
    <w:rsid w:val="006A141C"/>
    <w:rsid w:val="006A40D4"/>
    <w:rsid w:val="006A4AB8"/>
    <w:rsid w:val="006A4D42"/>
    <w:rsid w:val="006A5E11"/>
    <w:rsid w:val="006B1AA3"/>
    <w:rsid w:val="006C1FB6"/>
    <w:rsid w:val="006E1E76"/>
    <w:rsid w:val="006E247B"/>
    <w:rsid w:val="006E6636"/>
    <w:rsid w:val="006F54A1"/>
    <w:rsid w:val="006F7D05"/>
    <w:rsid w:val="00703192"/>
    <w:rsid w:val="00703CF6"/>
    <w:rsid w:val="00711583"/>
    <w:rsid w:val="0072744B"/>
    <w:rsid w:val="00727B33"/>
    <w:rsid w:val="00731A3D"/>
    <w:rsid w:val="00735463"/>
    <w:rsid w:val="00746E52"/>
    <w:rsid w:val="00772CC9"/>
    <w:rsid w:val="0077733E"/>
    <w:rsid w:val="00780EF6"/>
    <w:rsid w:val="00781A95"/>
    <w:rsid w:val="007832B0"/>
    <w:rsid w:val="0078420C"/>
    <w:rsid w:val="00785957"/>
    <w:rsid w:val="007909A6"/>
    <w:rsid w:val="00793867"/>
    <w:rsid w:val="007A1E5D"/>
    <w:rsid w:val="007B1509"/>
    <w:rsid w:val="007B1A80"/>
    <w:rsid w:val="007C4099"/>
    <w:rsid w:val="007C5517"/>
    <w:rsid w:val="007D5D8D"/>
    <w:rsid w:val="007E2EC1"/>
    <w:rsid w:val="007E5053"/>
    <w:rsid w:val="007E534B"/>
    <w:rsid w:val="008048AD"/>
    <w:rsid w:val="0081413F"/>
    <w:rsid w:val="00816ECC"/>
    <w:rsid w:val="008208B8"/>
    <w:rsid w:val="0082262D"/>
    <w:rsid w:val="008305D5"/>
    <w:rsid w:val="008413D6"/>
    <w:rsid w:val="00851117"/>
    <w:rsid w:val="00861EDB"/>
    <w:rsid w:val="008679E9"/>
    <w:rsid w:val="00872C77"/>
    <w:rsid w:val="008940EB"/>
    <w:rsid w:val="008944AF"/>
    <w:rsid w:val="0089534A"/>
    <w:rsid w:val="008970DE"/>
    <w:rsid w:val="008A42BC"/>
    <w:rsid w:val="008A5D5A"/>
    <w:rsid w:val="008C1D4E"/>
    <w:rsid w:val="008C1D7B"/>
    <w:rsid w:val="008C59CF"/>
    <w:rsid w:val="008D53EB"/>
    <w:rsid w:val="008D610F"/>
    <w:rsid w:val="008F05B2"/>
    <w:rsid w:val="009064CA"/>
    <w:rsid w:val="00911220"/>
    <w:rsid w:val="00916492"/>
    <w:rsid w:val="00926770"/>
    <w:rsid w:val="0092768F"/>
    <w:rsid w:val="00931056"/>
    <w:rsid w:val="00934AF2"/>
    <w:rsid w:val="00940A29"/>
    <w:rsid w:val="00942F9A"/>
    <w:rsid w:val="009547AD"/>
    <w:rsid w:val="009641B7"/>
    <w:rsid w:val="009700E5"/>
    <w:rsid w:val="00986A0D"/>
    <w:rsid w:val="009926CF"/>
    <w:rsid w:val="0099434A"/>
    <w:rsid w:val="009A5D77"/>
    <w:rsid w:val="009A6CBD"/>
    <w:rsid w:val="009B3AE9"/>
    <w:rsid w:val="009B7DAA"/>
    <w:rsid w:val="009C5CC7"/>
    <w:rsid w:val="009D25BC"/>
    <w:rsid w:val="009F317C"/>
    <w:rsid w:val="009F64E8"/>
    <w:rsid w:val="00A01DD5"/>
    <w:rsid w:val="00A167D0"/>
    <w:rsid w:val="00A17C8B"/>
    <w:rsid w:val="00A3140A"/>
    <w:rsid w:val="00A46177"/>
    <w:rsid w:val="00A505E0"/>
    <w:rsid w:val="00A6522F"/>
    <w:rsid w:val="00A661E6"/>
    <w:rsid w:val="00AB16FF"/>
    <w:rsid w:val="00AC7834"/>
    <w:rsid w:val="00AD3BBB"/>
    <w:rsid w:val="00AD65F4"/>
    <w:rsid w:val="00AF3136"/>
    <w:rsid w:val="00B02E65"/>
    <w:rsid w:val="00B0740D"/>
    <w:rsid w:val="00B079D7"/>
    <w:rsid w:val="00B10D85"/>
    <w:rsid w:val="00B1422D"/>
    <w:rsid w:val="00B14F76"/>
    <w:rsid w:val="00B17DD4"/>
    <w:rsid w:val="00B22610"/>
    <w:rsid w:val="00B24FCB"/>
    <w:rsid w:val="00B335E1"/>
    <w:rsid w:val="00B33D46"/>
    <w:rsid w:val="00B405B3"/>
    <w:rsid w:val="00B51AFB"/>
    <w:rsid w:val="00B61813"/>
    <w:rsid w:val="00B64BF1"/>
    <w:rsid w:val="00B70E53"/>
    <w:rsid w:val="00B72240"/>
    <w:rsid w:val="00B8737C"/>
    <w:rsid w:val="00BA11CF"/>
    <w:rsid w:val="00BC65FC"/>
    <w:rsid w:val="00BE0B33"/>
    <w:rsid w:val="00BE4F49"/>
    <w:rsid w:val="00BF0D81"/>
    <w:rsid w:val="00BF145E"/>
    <w:rsid w:val="00BF44D8"/>
    <w:rsid w:val="00BF7CD4"/>
    <w:rsid w:val="00C0408E"/>
    <w:rsid w:val="00C10A8A"/>
    <w:rsid w:val="00C13FBA"/>
    <w:rsid w:val="00C25D93"/>
    <w:rsid w:val="00C264AA"/>
    <w:rsid w:val="00C323E2"/>
    <w:rsid w:val="00C46FAE"/>
    <w:rsid w:val="00C508B2"/>
    <w:rsid w:val="00C74FC9"/>
    <w:rsid w:val="00C84665"/>
    <w:rsid w:val="00C84739"/>
    <w:rsid w:val="00CA0FA8"/>
    <w:rsid w:val="00CA58DD"/>
    <w:rsid w:val="00CB3A74"/>
    <w:rsid w:val="00CB5C26"/>
    <w:rsid w:val="00CC0A2C"/>
    <w:rsid w:val="00CC1400"/>
    <w:rsid w:val="00CC447A"/>
    <w:rsid w:val="00CC46F9"/>
    <w:rsid w:val="00CE057D"/>
    <w:rsid w:val="00CF7978"/>
    <w:rsid w:val="00D0144A"/>
    <w:rsid w:val="00D05A15"/>
    <w:rsid w:val="00D14573"/>
    <w:rsid w:val="00D35D0E"/>
    <w:rsid w:val="00D36964"/>
    <w:rsid w:val="00D413B2"/>
    <w:rsid w:val="00D52981"/>
    <w:rsid w:val="00D618D5"/>
    <w:rsid w:val="00D70E43"/>
    <w:rsid w:val="00D74C92"/>
    <w:rsid w:val="00D760FE"/>
    <w:rsid w:val="00D76F5F"/>
    <w:rsid w:val="00D80E5C"/>
    <w:rsid w:val="00D84713"/>
    <w:rsid w:val="00D84A5C"/>
    <w:rsid w:val="00D86C91"/>
    <w:rsid w:val="00DA5AC8"/>
    <w:rsid w:val="00DA7C67"/>
    <w:rsid w:val="00DC1CA0"/>
    <w:rsid w:val="00DD3530"/>
    <w:rsid w:val="00DD5085"/>
    <w:rsid w:val="00DE51F0"/>
    <w:rsid w:val="00DF0E3D"/>
    <w:rsid w:val="00DF6BA4"/>
    <w:rsid w:val="00E05AB2"/>
    <w:rsid w:val="00E15391"/>
    <w:rsid w:val="00E21920"/>
    <w:rsid w:val="00E32B2D"/>
    <w:rsid w:val="00E35AD8"/>
    <w:rsid w:val="00E370AB"/>
    <w:rsid w:val="00E42B9F"/>
    <w:rsid w:val="00E6154D"/>
    <w:rsid w:val="00E67689"/>
    <w:rsid w:val="00E77C9C"/>
    <w:rsid w:val="00EA0C9B"/>
    <w:rsid w:val="00EB0500"/>
    <w:rsid w:val="00EB0C3C"/>
    <w:rsid w:val="00EB118C"/>
    <w:rsid w:val="00EB19CA"/>
    <w:rsid w:val="00EB29CE"/>
    <w:rsid w:val="00EB3E55"/>
    <w:rsid w:val="00EB6E36"/>
    <w:rsid w:val="00EC0CF9"/>
    <w:rsid w:val="00ED2E4C"/>
    <w:rsid w:val="00ED325A"/>
    <w:rsid w:val="00ED4691"/>
    <w:rsid w:val="00EE13AD"/>
    <w:rsid w:val="00EE418B"/>
    <w:rsid w:val="00EE6F2A"/>
    <w:rsid w:val="00EF2C04"/>
    <w:rsid w:val="00EF6374"/>
    <w:rsid w:val="00F00D20"/>
    <w:rsid w:val="00F03343"/>
    <w:rsid w:val="00F3384F"/>
    <w:rsid w:val="00F33A7B"/>
    <w:rsid w:val="00F36030"/>
    <w:rsid w:val="00F75473"/>
    <w:rsid w:val="00F80A24"/>
    <w:rsid w:val="00F81E7D"/>
    <w:rsid w:val="00FA45E3"/>
    <w:rsid w:val="00FB613C"/>
    <w:rsid w:val="00FB743E"/>
    <w:rsid w:val="00FC0EC4"/>
    <w:rsid w:val="00FC41CF"/>
    <w:rsid w:val="00FD3C93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8BBEB07-26BB-431E-A550-525B8894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A58DD"/>
    <w:rPr>
      <w:rFonts w:ascii="Times New Roman" w:eastAsia="Times New Roman" w:hAnsi="Times New Roman"/>
      <w:sz w:val="20"/>
      <w:szCs w:val="20"/>
      <w:lang w:val="cs-CZ" w:eastAsia="sk-SK"/>
    </w:rPr>
  </w:style>
  <w:style w:type="paragraph" w:styleId="Nadpis1">
    <w:name w:val="heading 1"/>
    <w:basedOn w:val="Normlny"/>
    <w:next w:val="Normlny"/>
    <w:link w:val="Nadpis1Char"/>
    <w:uiPriority w:val="99"/>
    <w:qFormat/>
    <w:rsid w:val="00CA58DD"/>
    <w:pPr>
      <w:keepNext/>
      <w:spacing w:line="360" w:lineRule="auto"/>
      <w:jc w:val="center"/>
      <w:outlineLvl w:val="0"/>
    </w:pPr>
    <w:rPr>
      <w:b/>
      <w:bCs/>
      <w:sz w:val="24"/>
      <w:szCs w:val="24"/>
      <w:u w:val="single"/>
      <w:lang w:val="sk-SK" w:eastAsia="cs-CZ"/>
    </w:rPr>
  </w:style>
  <w:style w:type="paragraph" w:styleId="Nadpis6">
    <w:name w:val="heading 6"/>
    <w:basedOn w:val="Normlny"/>
    <w:next w:val="Normlny"/>
    <w:link w:val="Nadpis6Char"/>
    <w:uiPriority w:val="99"/>
    <w:qFormat/>
    <w:rsid w:val="00CA58DD"/>
    <w:pPr>
      <w:spacing w:before="240" w:after="60"/>
      <w:outlineLvl w:val="5"/>
    </w:pPr>
    <w:rPr>
      <w:b/>
      <w:bCs/>
      <w:sz w:val="22"/>
      <w:szCs w:val="22"/>
    </w:rPr>
  </w:style>
  <w:style w:type="paragraph" w:styleId="Nadpis9">
    <w:name w:val="heading 9"/>
    <w:basedOn w:val="Normlny"/>
    <w:next w:val="Normlny"/>
    <w:link w:val="Nadpis9Char"/>
    <w:uiPriority w:val="99"/>
    <w:qFormat/>
    <w:rsid w:val="00CA58DD"/>
    <w:pPr>
      <w:keepNext/>
      <w:spacing w:line="360" w:lineRule="auto"/>
      <w:jc w:val="center"/>
      <w:outlineLvl w:val="8"/>
    </w:pPr>
    <w:rPr>
      <w:b/>
      <w:bCs/>
      <w:i/>
      <w:iCs/>
      <w:sz w:val="36"/>
      <w:szCs w:val="36"/>
      <w:u w:val="single"/>
      <w:lang w:val="sk-SK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A58DD"/>
    <w:rPr>
      <w:rFonts w:ascii="Times New Roman" w:hAnsi="Times New Roman" w:cs="Times New Roman"/>
      <w:b/>
      <w:bCs/>
      <w:sz w:val="20"/>
      <w:szCs w:val="20"/>
      <w:u w:val="single"/>
      <w:lang w:eastAsia="cs-CZ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CA58DD"/>
    <w:rPr>
      <w:rFonts w:ascii="Times New Roman" w:hAnsi="Times New Roman" w:cs="Times New Roman"/>
      <w:b/>
      <w:bCs/>
      <w:lang w:val="cs-CZ" w:eastAsia="sk-SK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CA58DD"/>
    <w:rPr>
      <w:rFonts w:ascii="Times New Roman" w:hAnsi="Times New Roman" w:cs="Times New Roman"/>
      <w:b/>
      <w:bCs/>
      <w:i/>
      <w:iCs/>
      <w:sz w:val="20"/>
      <w:szCs w:val="20"/>
      <w:u w:val="single"/>
      <w:lang w:eastAsia="cs-CZ"/>
    </w:rPr>
  </w:style>
  <w:style w:type="paragraph" w:styleId="Zkladntext">
    <w:name w:val="Body Text"/>
    <w:basedOn w:val="Normlny"/>
    <w:link w:val="ZkladntextChar"/>
    <w:uiPriority w:val="99"/>
    <w:rsid w:val="00CA58DD"/>
    <w:pPr>
      <w:spacing w:line="360" w:lineRule="auto"/>
      <w:jc w:val="both"/>
    </w:pPr>
    <w:rPr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CA58DD"/>
    <w:rPr>
      <w:rFonts w:ascii="Times New Roman" w:hAnsi="Times New Roman" w:cs="Times New Roman"/>
      <w:sz w:val="20"/>
      <w:szCs w:val="20"/>
      <w:lang w:val="cs-CZ" w:eastAsia="cs-CZ"/>
    </w:rPr>
  </w:style>
  <w:style w:type="paragraph" w:styleId="Zarkazkladnhotextu">
    <w:name w:val="Body Text Indent"/>
    <w:basedOn w:val="Normlny"/>
    <w:link w:val="ZarkazkladnhotextuChar"/>
    <w:uiPriority w:val="99"/>
    <w:rsid w:val="00CA58DD"/>
    <w:pPr>
      <w:ind w:firstLine="567"/>
    </w:pPr>
    <w:rPr>
      <w:sz w:val="24"/>
      <w:szCs w:val="24"/>
      <w:lang w:val="sk-SK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CA58DD"/>
    <w:rPr>
      <w:rFonts w:ascii="Times New Roman" w:hAnsi="Times New Roman" w:cs="Times New Roman"/>
      <w:sz w:val="20"/>
      <w:szCs w:val="20"/>
      <w:lang w:eastAsia="cs-CZ"/>
    </w:rPr>
  </w:style>
  <w:style w:type="character" w:styleId="Hypertextovprepojenie">
    <w:name w:val="Hyperlink"/>
    <w:basedOn w:val="Predvolenpsmoodseku"/>
    <w:uiPriority w:val="99"/>
    <w:rsid w:val="00CA58DD"/>
    <w:rPr>
      <w:color w:val="0000FF"/>
      <w:u w:val="single"/>
    </w:rPr>
  </w:style>
  <w:style w:type="paragraph" w:styleId="Podtitul">
    <w:name w:val="Subtitle"/>
    <w:basedOn w:val="Normlny"/>
    <w:link w:val="PodtitulChar"/>
    <w:uiPriority w:val="99"/>
    <w:qFormat/>
    <w:rsid w:val="00CA58DD"/>
    <w:pPr>
      <w:jc w:val="center"/>
    </w:pPr>
    <w:rPr>
      <w:b/>
      <w:bCs/>
      <w:i/>
      <w:iCs/>
      <w:sz w:val="24"/>
      <w:szCs w:val="24"/>
      <w:lang w:val="sk-SK" w:eastAsia="cs-CZ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CA58DD"/>
    <w:rPr>
      <w:rFonts w:ascii="Times New Roman" w:hAnsi="Times New Roman" w:cs="Times New Roman"/>
      <w:b/>
      <w:bCs/>
      <w:i/>
      <w:iCs/>
      <w:sz w:val="20"/>
      <w:szCs w:val="20"/>
      <w:lang w:eastAsia="cs-CZ"/>
    </w:rPr>
  </w:style>
  <w:style w:type="character" w:styleId="Siln">
    <w:name w:val="Strong"/>
    <w:basedOn w:val="Predvolenpsmoodseku"/>
    <w:uiPriority w:val="99"/>
    <w:qFormat/>
    <w:rsid w:val="00CA58DD"/>
    <w:rPr>
      <w:b/>
      <w:bCs/>
    </w:rPr>
  </w:style>
  <w:style w:type="paragraph" w:styleId="Odsekzoznamu">
    <w:name w:val="List Paragraph"/>
    <w:basedOn w:val="Normlny"/>
    <w:uiPriority w:val="99"/>
    <w:qFormat/>
    <w:rsid w:val="00FC0EC4"/>
    <w:pPr>
      <w:ind w:left="720"/>
    </w:pPr>
  </w:style>
  <w:style w:type="paragraph" w:styleId="Hlavika">
    <w:name w:val="header"/>
    <w:basedOn w:val="Normlny"/>
    <w:link w:val="HlavikaChar"/>
    <w:uiPriority w:val="99"/>
    <w:rsid w:val="006A141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6A141C"/>
    <w:rPr>
      <w:rFonts w:ascii="Times New Roman" w:hAnsi="Times New Roman" w:cs="Times New Roman"/>
      <w:sz w:val="20"/>
      <w:szCs w:val="20"/>
      <w:lang w:val="cs-CZ" w:eastAsia="sk-SK"/>
    </w:rPr>
  </w:style>
  <w:style w:type="paragraph" w:styleId="Pta">
    <w:name w:val="footer"/>
    <w:basedOn w:val="Normlny"/>
    <w:link w:val="PtaChar"/>
    <w:uiPriority w:val="99"/>
    <w:rsid w:val="006A141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6A141C"/>
    <w:rPr>
      <w:rFonts w:ascii="Times New Roman" w:hAnsi="Times New Roman" w:cs="Times New Roman"/>
      <w:sz w:val="20"/>
      <w:szCs w:val="20"/>
      <w:lang w:val="cs-CZ" w:eastAsia="sk-SK"/>
    </w:rPr>
  </w:style>
  <w:style w:type="character" w:styleId="slostrany">
    <w:name w:val="page number"/>
    <w:basedOn w:val="Predvolenpsmoodseku"/>
    <w:uiPriority w:val="99"/>
    <w:rsid w:val="00662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zsvts.dtb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zsvts.dtba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>Dom Techniky ZSVTS Bratislava s.r.o.</Company>
  <LinksUpToDate>false</LinksUpToDate>
  <CharactersWithSpaces>6948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Kamil Cejpek</dc:creator>
  <cp:keywords/>
  <dc:description/>
  <cp:lastModifiedBy>zsvts podlipova</cp:lastModifiedBy>
  <cp:revision>2</cp:revision>
  <cp:lastPrinted>2016-02-19T08:40:00Z</cp:lastPrinted>
  <dcterms:created xsi:type="dcterms:W3CDTF">2016-03-02T08:27:00Z</dcterms:created>
  <dcterms:modified xsi:type="dcterms:W3CDTF">2016-03-02T08:27:00Z</dcterms:modified>
</cp:coreProperties>
</file>